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F5" w:rsidRDefault="00676FF5" w:rsidP="00676FF5">
      <w:pPr>
        <w:pStyle w:val="Default"/>
      </w:pPr>
    </w:p>
    <w:p w:rsidR="00676FF5" w:rsidRDefault="00676FF5" w:rsidP="00676FF5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Covid-19 Addendum –Intimate Care Policy </w:t>
      </w:r>
    </w:p>
    <w:p w:rsidR="00676FF5" w:rsidRDefault="00676FF5" w:rsidP="00676FF5">
      <w:pPr>
        <w:pStyle w:val="Default"/>
        <w:rPr>
          <w:sz w:val="28"/>
          <w:szCs w:val="28"/>
        </w:rPr>
      </w:pPr>
    </w:p>
    <w:p w:rsidR="00676FF5" w:rsidRDefault="00676FF5" w:rsidP="00676F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August 2020 </w:t>
      </w:r>
    </w:p>
    <w:p w:rsidR="00676FF5" w:rsidRDefault="00676FF5" w:rsidP="00676FF5">
      <w:pPr>
        <w:pStyle w:val="Default"/>
        <w:rPr>
          <w:sz w:val="28"/>
          <w:szCs w:val="28"/>
        </w:rPr>
      </w:pPr>
    </w:p>
    <w:p w:rsidR="00676FF5" w:rsidRDefault="00676FF5" w:rsidP="00676F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Following the Government’s decision for some pupils to return to school from the 1st June 2020, the following amendments to the existing Toileting and Intimate Care Policy will be followed. </w:t>
      </w:r>
    </w:p>
    <w:p w:rsidR="00676FF5" w:rsidRDefault="00676FF5" w:rsidP="00676FF5">
      <w:pPr>
        <w:pStyle w:val="Default"/>
        <w:rPr>
          <w:sz w:val="28"/>
          <w:szCs w:val="28"/>
        </w:rPr>
      </w:pPr>
    </w:p>
    <w:p w:rsidR="00676FF5" w:rsidRDefault="00676FF5" w:rsidP="00676FF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member of staff engaging in intimate care with some pupils must wear PPE provided.</w:t>
      </w:r>
    </w:p>
    <w:p w:rsidR="00676FF5" w:rsidRDefault="00676FF5" w:rsidP="00676FF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member of staff has been identified as vulnerable and instructed to not provide personal/intimate care as a result of their risk assessment, they must not engage in an activity that would pose a threat. This includes nose-wiping, toileting, attending to nose bleeds etc. </w:t>
      </w:r>
    </w:p>
    <w:p w:rsidR="00730175" w:rsidRDefault="00676FF5" w:rsidP="00676FF5">
      <w:pPr>
        <w:pStyle w:val="ListParagraph"/>
        <w:numPr>
          <w:ilvl w:val="0"/>
          <w:numId w:val="1"/>
        </w:numPr>
      </w:pPr>
      <w:r w:rsidRPr="00676FF5">
        <w:rPr>
          <w:sz w:val="28"/>
          <w:szCs w:val="28"/>
        </w:rPr>
        <w:t>If a se</w:t>
      </w:r>
      <w:r>
        <w:rPr>
          <w:sz w:val="28"/>
          <w:szCs w:val="28"/>
        </w:rPr>
        <w:t>cond member of staff is required</w:t>
      </w:r>
      <w:bookmarkStart w:id="0" w:name="_GoBack"/>
      <w:bookmarkEnd w:id="0"/>
      <w:r w:rsidRPr="00676FF5">
        <w:rPr>
          <w:sz w:val="28"/>
          <w:szCs w:val="28"/>
        </w:rPr>
        <w:t>, staff should contact the office. A second member of staff will then attend whilst adhering to social distancing guidelines. Soiled clothes should be double bagged and kept in a safe area at least 2m away from staff and pupils</w:t>
      </w:r>
    </w:p>
    <w:sectPr w:rsidR="0073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6422"/>
    <w:multiLevelType w:val="hybridMultilevel"/>
    <w:tmpl w:val="66A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5"/>
    <w:rsid w:val="00676FF5"/>
    <w:rsid w:val="007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0F66"/>
  <w15:chartTrackingRefBased/>
  <w15:docId w15:val="{EFB13C16-6CE7-4B06-AD7B-1E3F201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2177BE6D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LOUGHRAN</dc:creator>
  <cp:keywords/>
  <dc:description/>
  <cp:lastModifiedBy>J LOUGHRAN</cp:lastModifiedBy>
  <cp:revision>1</cp:revision>
  <dcterms:created xsi:type="dcterms:W3CDTF">2020-08-28T18:44:00Z</dcterms:created>
  <dcterms:modified xsi:type="dcterms:W3CDTF">2020-08-28T18:45:00Z</dcterms:modified>
</cp:coreProperties>
</file>