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7FD" w:rsidRDefault="001227FD" w:rsidP="001227FD">
      <w:pPr>
        <w:pStyle w:val="Default"/>
      </w:pPr>
    </w:p>
    <w:p w:rsidR="001227FD" w:rsidRPr="005B6483" w:rsidRDefault="005B6483" w:rsidP="005B6483">
      <w:pPr>
        <w:pStyle w:val="Default"/>
        <w:ind w:left="720"/>
        <w:jc w:val="center"/>
        <w:rPr>
          <w:rFonts w:ascii="Bookman Old Style" w:hAnsi="Bookman Old Style"/>
          <w:b/>
          <w:bCs/>
          <w:color w:val="0070C0"/>
          <w:u w:val="single"/>
        </w:rPr>
      </w:pPr>
      <w:r w:rsidRPr="005B6483">
        <w:rPr>
          <w:rFonts w:ascii="Bookman Old Style" w:hAnsi="Bookman Old Style"/>
          <w:b/>
          <w:bCs/>
          <w:color w:val="0070C0"/>
          <w:u w:val="single"/>
        </w:rPr>
        <w:t xml:space="preserve">St </w:t>
      </w:r>
      <w:proofErr w:type="spellStart"/>
      <w:r w:rsidRPr="005B6483">
        <w:rPr>
          <w:rFonts w:ascii="Bookman Old Style" w:hAnsi="Bookman Old Style"/>
          <w:b/>
          <w:bCs/>
          <w:color w:val="0070C0"/>
          <w:u w:val="single"/>
        </w:rPr>
        <w:t>Jarlath’s</w:t>
      </w:r>
      <w:proofErr w:type="spellEnd"/>
      <w:r w:rsidRPr="005B6483">
        <w:rPr>
          <w:rFonts w:ascii="Bookman Old Style" w:hAnsi="Bookman Old Style"/>
          <w:b/>
          <w:bCs/>
          <w:color w:val="0070C0"/>
          <w:u w:val="single"/>
        </w:rPr>
        <w:t xml:space="preserve"> PS </w:t>
      </w:r>
      <w:r w:rsidR="001227FD" w:rsidRPr="005B6483">
        <w:rPr>
          <w:rFonts w:ascii="Bookman Old Style" w:hAnsi="Bookman Old Style"/>
          <w:b/>
          <w:bCs/>
          <w:color w:val="0070C0"/>
          <w:u w:val="single"/>
        </w:rPr>
        <w:t xml:space="preserve">Remote </w:t>
      </w:r>
      <w:proofErr w:type="gramStart"/>
      <w:r w:rsidR="001227FD" w:rsidRPr="005B6483">
        <w:rPr>
          <w:rFonts w:ascii="Bookman Old Style" w:hAnsi="Bookman Old Style"/>
          <w:b/>
          <w:bCs/>
          <w:color w:val="0070C0"/>
          <w:u w:val="single"/>
        </w:rPr>
        <w:t>learning</w:t>
      </w:r>
      <w:proofErr w:type="gramEnd"/>
      <w:r w:rsidR="001227FD" w:rsidRPr="005B6483">
        <w:rPr>
          <w:rFonts w:ascii="Bookman Old Style" w:hAnsi="Bookman Old Style"/>
          <w:b/>
          <w:bCs/>
          <w:color w:val="0070C0"/>
          <w:u w:val="single"/>
        </w:rPr>
        <w:t xml:space="preserve"> Policy</w:t>
      </w:r>
    </w:p>
    <w:p w:rsidR="001227FD" w:rsidRPr="001227FD" w:rsidRDefault="001227FD" w:rsidP="001227FD">
      <w:pPr>
        <w:pStyle w:val="Default"/>
        <w:ind w:left="720"/>
        <w:rPr>
          <w:rFonts w:ascii="Bookman Old Style" w:hAnsi="Bookman Old Style"/>
          <w:b/>
          <w:bCs/>
          <w:color w:val="0070C0"/>
        </w:rPr>
      </w:pPr>
    </w:p>
    <w:p w:rsidR="001227FD" w:rsidRPr="001227FD" w:rsidRDefault="001227FD" w:rsidP="001227FD">
      <w:pPr>
        <w:pStyle w:val="Default"/>
        <w:ind w:left="720"/>
        <w:rPr>
          <w:rFonts w:ascii="Bookman Old Style" w:hAnsi="Bookman Old Style"/>
          <w:color w:val="0070C0"/>
        </w:rPr>
      </w:pPr>
      <w:r w:rsidRPr="001227FD">
        <w:rPr>
          <w:rFonts w:ascii="Bookman Old Style" w:hAnsi="Bookman Old Style"/>
          <w:b/>
          <w:bCs/>
          <w:color w:val="0070C0"/>
        </w:rPr>
        <w:t xml:space="preserve">Specific Aims </w:t>
      </w:r>
    </w:p>
    <w:p w:rsidR="001227FD" w:rsidRPr="001227FD" w:rsidRDefault="001227FD" w:rsidP="001227FD">
      <w:pPr>
        <w:pStyle w:val="Default"/>
        <w:ind w:left="720"/>
        <w:rPr>
          <w:rFonts w:ascii="Bookman Old Style" w:hAnsi="Bookman Old Style"/>
          <w:sz w:val="21"/>
          <w:szCs w:val="21"/>
        </w:rPr>
      </w:pPr>
    </w:p>
    <w:p w:rsidR="001227FD" w:rsidRDefault="001227FD" w:rsidP="001227FD">
      <w:pPr>
        <w:pStyle w:val="Default"/>
        <w:numPr>
          <w:ilvl w:val="0"/>
          <w:numId w:val="1"/>
        </w:numPr>
        <w:spacing w:after="23"/>
        <w:rPr>
          <w:rFonts w:ascii="Bookman Old Style" w:hAnsi="Bookman Old Style"/>
          <w:sz w:val="21"/>
          <w:szCs w:val="21"/>
        </w:rPr>
      </w:pPr>
      <w:r w:rsidRPr="001227FD">
        <w:rPr>
          <w:rFonts w:ascii="Bookman Old Style" w:hAnsi="Bookman Old Style"/>
          <w:sz w:val="21"/>
          <w:szCs w:val="21"/>
        </w:rPr>
        <w:t xml:space="preserve">To outline </w:t>
      </w:r>
      <w:r w:rsidR="00843D66">
        <w:rPr>
          <w:rFonts w:ascii="Bookman Old Style" w:hAnsi="Bookman Old Style"/>
          <w:sz w:val="21"/>
          <w:szCs w:val="21"/>
        </w:rPr>
        <w:t xml:space="preserve">St </w:t>
      </w:r>
      <w:proofErr w:type="spellStart"/>
      <w:r w:rsidR="00843D66">
        <w:rPr>
          <w:rFonts w:ascii="Bookman Old Style" w:hAnsi="Bookman Old Style"/>
          <w:sz w:val="21"/>
          <w:szCs w:val="21"/>
        </w:rPr>
        <w:t>Jarlath’s</w:t>
      </w:r>
      <w:proofErr w:type="spellEnd"/>
      <w:r w:rsidR="00843D66">
        <w:rPr>
          <w:rFonts w:ascii="Bookman Old Style" w:hAnsi="Bookman Old Style"/>
          <w:sz w:val="21"/>
          <w:szCs w:val="21"/>
        </w:rPr>
        <w:t xml:space="preserve"> PS </w:t>
      </w:r>
      <w:r w:rsidR="00843D66" w:rsidRPr="001227FD">
        <w:rPr>
          <w:rFonts w:ascii="Bookman Old Style" w:hAnsi="Bookman Old Style"/>
          <w:sz w:val="21"/>
          <w:szCs w:val="21"/>
        </w:rPr>
        <w:t>approach</w:t>
      </w:r>
      <w:r>
        <w:rPr>
          <w:rFonts w:ascii="Bookman Old Style" w:hAnsi="Bookman Old Style"/>
          <w:sz w:val="21"/>
          <w:szCs w:val="21"/>
        </w:rPr>
        <w:t xml:space="preserve"> for pupils that, from September </w:t>
      </w:r>
      <w:r w:rsidRPr="001227FD">
        <w:rPr>
          <w:rFonts w:ascii="Bookman Old Style" w:hAnsi="Bookman Old Style"/>
          <w:sz w:val="21"/>
          <w:szCs w:val="21"/>
        </w:rPr>
        <w:t xml:space="preserve">2020, will not be attending school through choice, as a result of government guidance or due to continued shielding. </w:t>
      </w:r>
    </w:p>
    <w:p w:rsidR="001227FD" w:rsidRPr="001227FD" w:rsidRDefault="001227FD" w:rsidP="001227FD">
      <w:pPr>
        <w:pStyle w:val="Default"/>
        <w:spacing w:after="23"/>
        <w:ind w:left="720"/>
        <w:rPr>
          <w:rFonts w:ascii="Bookman Old Style" w:hAnsi="Bookman Old Style"/>
          <w:sz w:val="21"/>
          <w:szCs w:val="21"/>
        </w:rPr>
      </w:pPr>
    </w:p>
    <w:p w:rsidR="001227FD" w:rsidRPr="001227FD" w:rsidRDefault="001227FD" w:rsidP="001227FD">
      <w:pPr>
        <w:pStyle w:val="Default"/>
        <w:numPr>
          <w:ilvl w:val="0"/>
          <w:numId w:val="1"/>
        </w:numPr>
        <w:rPr>
          <w:rFonts w:ascii="Bookman Old Style" w:hAnsi="Bookman Old Style"/>
          <w:sz w:val="21"/>
          <w:szCs w:val="21"/>
        </w:rPr>
      </w:pPr>
      <w:r w:rsidRPr="001227FD">
        <w:rPr>
          <w:rFonts w:ascii="Bookman Old Style" w:hAnsi="Bookman Old Style"/>
          <w:sz w:val="21"/>
          <w:szCs w:val="21"/>
        </w:rPr>
        <w:t xml:space="preserve">To outline </w:t>
      </w:r>
      <w:r w:rsidR="00843D66">
        <w:rPr>
          <w:rFonts w:ascii="Bookman Old Style" w:hAnsi="Bookman Old Style"/>
          <w:sz w:val="21"/>
          <w:szCs w:val="21"/>
        </w:rPr>
        <w:t xml:space="preserve">St </w:t>
      </w:r>
      <w:proofErr w:type="spellStart"/>
      <w:r w:rsidR="00843D66">
        <w:rPr>
          <w:rFonts w:ascii="Bookman Old Style" w:hAnsi="Bookman Old Style"/>
          <w:sz w:val="21"/>
          <w:szCs w:val="21"/>
        </w:rPr>
        <w:t>Jarlath’s</w:t>
      </w:r>
      <w:proofErr w:type="spellEnd"/>
      <w:r w:rsidR="00843D66">
        <w:rPr>
          <w:rFonts w:ascii="Bookman Old Style" w:hAnsi="Bookman Old Style"/>
          <w:sz w:val="21"/>
          <w:szCs w:val="21"/>
        </w:rPr>
        <w:t xml:space="preserve"> PS </w:t>
      </w:r>
      <w:r w:rsidR="00843D66" w:rsidRPr="001227FD">
        <w:rPr>
          <w:rFonts w:ascii="Bookman Old Style" w:hAnsi="Bookman Old Style"/>
          <w:sz w:val="21"/>
          <w:szCs w:val="21"/>
        </w:rPr>
        <w:t>expectations</w:t>
      </w:r>
      <w:r>
        <w:rPr>
          <w:rFonts w:ascii="Bookman Old Style" w:hAnsi="Bookman Old Style"/>
          <w:sz w:val="21"/>
          <w:szCs w:val="21"/>
        </w:rPr>
        <w:t xml:space="preserve"> for staff that, from September </w:t>
      </w:r>
      <w:r w:rsidRPr="001227FD">
        <w:rPr>
          <w:rFonts w:ascii="Bookman Old Style" w:hAnsi="Bookman Old Style"/>
          <w:sz w:val="21"/>
          <w:szCs w:val="21"/>
        </w:rPr>
        <w:t xml:space="preserve">2020, will not be attending school due to self-isolation but that are otherwise fit and healthy and able to continue supporting with the teaching, marking and planning for pupils. </w:t>
      </w:r>
    </w:p>
    <w:p w:rsidR="001227FD" w:rsidRPr="001227FD" w:rsidRDefault="001227FD" w:rsidP="001227FD">
      <w:pPr>
        <w:pStyle w:val="Default"/>
        <w:rPr>
          <w:rFonts w:ascii="Bookman Old Style" w:hAnsi="Bookman Old Style"/>
          <w:sz w:val="21"/>
          <w:szCs w:val="21"/>
        </w:rPr>
      </w:pPr>
    </w:p>
    <w:p w:rsidR="001227FD" w:rsidRPr="001227FD" w:rsidRDefault="001227FD" w:rsidP="001227FD">
      <w:pPr>
        <w:pStyle w:val="Default"/>
        <w:ind w:left="720"/>
        <w:rPr>
          <w:rFonts w:ascii="Bookman Old Style" w:hAnsi="Bookman Old Style"/>
          <w:b/>
          <w:bCs/>
          <w:color w:val="0070C0"/>
          <w:sz w:val="21"/>
          <w:szCs w:val="21"/>
        </w:rPr>
      </w:pPr>
      <w:r w:rsidRPr="001227FD">
        <w:rPr>
          <w:rFonts w:ascii="Bookman Old Style" w:hAnsi="Bookman Old Style"/>
          <w:b/>
          <w:bCs/>
          <w:color w:val="0070C0"/>
          <w:sz w:val="21"/>
          <w:szCs w:val="21"/>
        </w:rPr>
        <w:t xml:space="preserve">Who is the policy applicable to? </w:t>
      </w:r>
    </w:p>
    <w:p w:rsidR="001227FD" w:rsidRPr="001227FD" w:rsidRDefault="001227FD" w:rsidP="001227FD">
      <w:pPr>
        <w:pStyle w:val="Default"/>
        <w:ind w:left="720"/>
        <w:rPr>
          <w:rFonts w:ascii="Bookman Old Style" w:hAnsi="Bookman Old Style"/>
          <w:sz w:val="21"/>
          <w:szCs w:val="21"/>
        </w:rPr>
      </w:pPr>
    </w:p>
    <w:p w:rsidR="001227FD" w:rsidRPr="001227FD" w:rsidRDefault="001227FD" w:rsidP="001227FD">
      <w:pPr>
        <w:pStyle w:val="Default"/>
        <w:ind w:left="720"/>
        <w:rPr>
          <w:rFonts w:ascii="Bookman Old Style" w:hAnsi="Bookman Old Style"/>
          <w:sz w:val="21"/>
          <w:szCs w:val="21"/>
        </w:rPr>
      </w:pPr>
      <w:r w:rsidRPr="001227FD">
        <w:rPr>
          <w:rFonts w:ascii="Bookman Old Style" w:hAnsi="Bookman Old Style"/>
          <w:sz w:val="21"/>
          <w:szCs w:val="21"/>
        </w:rPr>
        <w:t xml:space="preserve">In line with government guidance, pupils, staff and families should self-isolate if they display any of the following symptoms </w:t>
      </w:r>
    </w:p>
    <w:p w:rsidR="001227FD" w:rsidRPr="001227FD" w:rsidRDefault="001227FD" w:rsidP="001227FD">
      <w:pPr>
        <w:pStyle w:val="Default"/>
        <w:numPr>
          <w:ilvl w:val="0"/>
          <w:numId w:val="1"/>
        </w:numPr>
        <w:spacing w:after="38"/>
        <w:rPr>
          <w:rFonts w:ascii="Bookman Old Style" w:hAnsi="Bookman Old Style" w:cs="Courier New"/>
          <w:sz w:val="21"/>
          <w:szCs w:val="21"/>
        </w:rPr>
      </w:pPr>
      <w:r w:rsidRPr="001227FD">
        <w:rPr>
          <w:rFonts w:ascii="Bookman Old Style" w:hAnsi="Bookman Old Style" w:cs="Courier New"/>
          <w:sz w:val="21"/>
          <w:szCs w:val="21"/>
        </w:rPr>
        <w:t xml:space="preserve">A continuous, dry cough </w:t>
      </w:r>
    </w:p>
    <w:p w:rsidR="001227FD" w:rsidRPr="001227FD" w:rsidRDefault="001227FD" w:rsidP="001227FD">
      <w:pPr>
        <w:pStyle w:val="Default"/>
        <w:numPr>
          <w:ilvl w:val="0"/>
          <w:numId w:val="1"/>
        </w:numPr>
        <w:spacing w:after="38"/>
        <w:rPr>
          <w:rFonts w:ascii="Bookman Old Style" w:hAnsi="Bookman Old Style"/>
          <w:sz w:val="21"/>
          <w:szCs w:val="21"/>
        </w:rPr>
      </w:pPr>
      <w:r w:rsidRPr="001227FD">
        <w:rPr>
          <w:rFonts w:ascii="Bookman Old Style" w:hAnsi="Bookman Old Style"/>
          <w:sz w:val="21"/>
          <w:szCs w:val="21"/>
        </w:rPr>
        <w:t>A high temperature above 37.8</w:t>
      </w:r>
      <w:r w:rsidRPr="001227FD">
        <w:rPr>
          <w:rFonts w:ascii="Times New Roman" w:hAnsi="Times New Roman" w:cs="Times New Roman"/>
          <w:sz w:val="21"/>
          <w:szCs w:val="21"/>
        </w:rPr>
        <w:t>℃</w:t>
      </w:r>
      <w:r w:rsidRPr="001227FD">
        <w:rPr>
          <w:rFonts w:ascii="Bookman Old Style" w:hAnsi="Bookman Old Style"/>
          <w:sz w:val="21"/>
          <w:szCs w:val="21"/>
        </w:rPr>
        <w:t xml:space="preserve"> </w:t>
      </w:r>
    </w:p>
    <w:p w:rsidR="001227FD" w:rsidRPr="001227FD" w:rsidRDefault="001227FD" w:rsidP="001227FD">
      <w:pPr>
        <w:pStyle w:val="Default"/>
        <w:numPr>
          <w:ilvl w:val="0"/>
          <w:numId w:val="1"/>
        </w:numPr>
        <w:spacing w:after="38"/>
        <w:rPr>
          <w:rFonts w:ascii="Bookman Old Style" w:hAnsi="Bookman Old Style"/>
          <w:sz w:val="21"/>
          <w:szCs w:val="21"/>
        </w:rPr>
      </w:pPr>
      <w:r w:rsidRPr="001227FD">
        <w:rPr>
          <w:rFonts w:ascii="Bookman Old Style" w:hAnsi="Bookman Old Style"/>
          <w:sz w:val="21"/>
          <w:szCs w:val="21"/>
        </w:rPr>
        <w:t xml:space="preserve">A loss of, or change to, their sense of smell or taste </w:t>
      </w:r>
    </w:p>
    <w:p w:rsidR="004F74BD" w:rsidRDefault="001227FD" w:rsidP="001227FD">
      <w:pPr>
        <w:pStyle w:val="Default"/>
        <w:numPr>
          <w:ilvl w:val="0"/>
          <w:numId w:val="1"/>
        </w:numPr>
        <w:rPr>
          <w:rFonts w:ascii="Bookman Old Style" w:hAnsi="Bookman Old Style"/>
          <w:sz w:val="21"/>
          <w:szCs w:val="21"/>
        </w:rPr>
      </w:pPr>
      <w:r w:rsidRPr="001227FD">
        <w:rPr>
          <w:rFonts w:ascii="Bookman Old Style" w:hAnsi="Bookman Old Style"/>
          <w:sz w:val="21"/>
          <w:szCs w:val="21"/>
        </w:rPr>
        <w:t>Have had access to a test and this has returned a positive result for Covid-19</w:t>
      </w:r>
    </w:p>
    <w:p w:rsidR="001227FD" w:rsidRDefault="004F74BD" w:rsidP="001227FD">
      <w:pPr>
        <w:pStyle w:val="Default"/>
        <w:numPr>
          <w:ilvl w:val="0"/>
          <w:numId w:val="1"/>
        </w:numPr>
        <w:rPr>
          <w:rFonts w:ascii="Bookman Old Style" w:hAnsi="Bookman Old Style"/>
          <w:sz w:val="21"/>
          <w:szCs w:val="21"/>
        </w:rPr>
      </w:pPr>
      <w:r>
        <w:rPr>
          <w:rFonts w:ascii="Bookman Old Style" w:hAnsi="Bookman Old Style"/>
          <w:sz w:val="21"/>
          <w:szCs w:val="21"/>
        </w:rPr>
        <w:t>A child’s parent has been contacted by Test and trace and told their child must self-isolate for 14 days.</w:t>
      </w:r>
      <w:r w:rsidR="001227FD" w:rsidRPr="001227FD">
        <w:rPr>
          <w:rFonts w:ascii="Bookman Old Style" w:hAnsi="Bookman Old Style"/>
          <w:sz w:val="21"/>
          <w:szCs w:val="21"/>
        </w:rPr>
        <w:t xml:space="preserve"> </w:t>
      </w:r>
    </w:p>
    <w:p w:rsidR="00BE4BFC" w:rsidRPr="001227FD" w:rsidRDefault="00BE4BFC" w:rsidP="001227FD">
      <w:pPr>
        <w:pStyle w:val="Default"/>
        <w:numPr>
          <w:ilvl w:val="0"/>
          <w:numId w:val="1"/>
        </w:numPr>
        <w:rPr>
          <w:rFonts w:ascii="Bookman Old Style" w:hAnsi="Bookman Old Style"/>
          <w:sz w:val="21"/>
          <w:szCs w:val="21"/>
        </w:rPr>
      </w:pPr>
      <w:r>
        <w:rPr>
          <w:rFonts w:ascii="Bookman Old Style" w:hAnsi="Bookman Old Style"/>
          <w:sz w:val="21"/>
          <w:szCs w:val="21"/>
        </w:rPr>
        <w:t xml:space="preserve">A staff member has been contacted by Track and Trace and told to self-isolate </w:t>
      </w:r>
    </w:p>
    <w:p w:rsidR="001227FD" w:rsidRPr="001227FD" w:rsidRDefault="001227FD" w:rsidP="001227FD">
      <w:pPr>
        <w:pStyle w:val="Default"/>
        <w:rPr>
          <w:rFonts w:ascii="Bookman Old Style" w:hAnsi="Bookman Old Style"/>
          <w:sz w:val="21"/>
          <w:szCs w:val="21"/>
        </w:rPr>
      </w:pPr>
    </w:p>
    <w:p w:rsidR="001227FD" w:rsidRPr="001227FD" w:rsidRDefault="001227FD" w:rsidP="001227FD">
      <w:pPr>
        <w:pStyle w:val="Default"/>
        <w:ind w:left="720"/>
        <w:rPr>
          <w:rFonts w:ascii="Bookman Old Style" w:hAnsi="Bookman Old Style"/>
          <w:b/>
          <w:bCs/>
          <w:color w:val="0070C0"/>
          <w:sz w:val="21"/>
          <w:szCs w:val="21"/>
        </w:rPr>
      </w:pPr>
      <w:r w:rsidRPr="001227FD">
        <w:rPr>
          <w:rFonts w:ascii="Bookman Old Style" w:hAnsi="Bookman Old Style"/>
          <w:b/>
          <w:bCs/>
          <w:color w:val="0070C0"/>
          <w:sz w:val="21"/>
          <w:szCs w:val="21"/>
        </w:rPr>
        <w:t xml:space="preserve">Remote learning for pupils that are not able to attend school due to self-isolation or in line with government guidelines </w:t>
      </w:r>
    </w:p>
    <w:p w:rsidR="001227FD" w:rsidRPr="001227FD" w:rsidRDefault="001227FD" w:rsidP="001227FD">
      <w:pPr>
        <w:pStyle w:val="Default"/>
        <w:ind w:left="720"/>
        <w:rPr>
          <w:rFonts w:ascii="Bookman Old Style" w:hAnsi="Bookman Old Style"/>
          <w:sz w:val="21"/>
          <w:szCs w:val="21"/>
        </w:rPr>
      </w:pPr>
    </w:p>
    <w:p w:rsidR="001227FD" w:rsidRPr="001227FD" w:rsidRDefault="00843D66" w:rsidP="001227FD">
      <w:pPr>
        <w:pStyle w:val="Default"/>
        <w:ind w:left="720"/>
        <w:rPr>
          <w:rFonts w:ascii="Bookman Old Style" w:hAnsi="Bookman Old Style"/>
          <w:sz w:val="21"/>
          <w:szCs w:val="21"/>
        </w:rPr>
      </w:pPr>
      <w:r>
        <w:rPr>
          <w:rFonts w:ascii="Bookman Old Style" w:hAnsi="Bookman Old Style"/>
          <w:sz w:val="21"/>
          <w:szCs w:val="21"/>
        </w:rPr>
        <w:t xml:space="preserve">St </w:t>
      </w:r>
      <w:proofErr w:type="spellStart"/>
      <w:r>
        <w:rPr>
          <w:rFonts w:ascii="Bookman Old Style" w:hAnsi="Bookman Old Style"/>
          <w:sz w:val="21"/>
          <w:szCs w:val="21"/>
        </w:rPr>
        <w:t>Jarlath’s</w:t>
      </w:r>
      <w:proofErr w:type="spellEnd"/>
      <w:r>
        <w:rPr>
          <w:rFonts w:ascii="Bookman Old Style" w:hAnsi="Bookman Old Style"/>
          <w:sz w:val="21"/>
          <w:szCs w:val="21"/>
        </w:rPr>
        <w:t xml:space="preserve"> PS</w:t>
      </w:r>
      <w:r w:rsidR="001227FD" w:rsidRPr="001227FD">
        <w:rPr>
          <w:rFonts w:ascii="Bookman Old Style" w:hAnsi="Bookman Old Style"/>
          <w:sz w:val="21"/>
          <w:szCs w:val="21"/>
        </w:rPr>
        <w:t xml:space="preserve"> will provide remote learning (online) for pupils that are not able to attend school so that no-one need fall to</w:t>
      </w:r>
      <w:r w:rsidR="003B7FDF">
        <w:rPr>
          <w:rFonts w:ascii="Bookman Old Style" w:hAnsi="Bookman Old Style"/>
          <w:sz w:val="21"/>
          <w:szCs w:val="21"/>
        </w:rPr>
        <w:t>o</w:t>
      </w:r>
      <w:r w:rsidR="001227FD" w:rsidRPr="001227FD">
        <w:rPr>
          <w:rFonts w:ascii="Bookman Old Style" w:hAnsi="Bookman Old Style"/>
          <w:sz w:val="21"/>
          <w:szCs w:val="21"/>
        </w:rPr>
        <w:t xml:space="preserve"> far behind. In the following points, an outline of the provision will be made and some guidance given on the role of pupils, teachers and parents. </w:t>
      </w:r>
      <w:r>
        <w:rPr>
          <w:rFonts w:ascii="Bookman Old Style" w:hAnsi="Bookman Old Style"/>
          <w:sz w:val="21"/>
          <w:szCs w:val="21"/>
        </w:rPr>
        <w:t xml:space="preserve">St </w:t>
      </w:r>
      <w:proofErr w:type="spellStart"/>
      <w:r>
        <w:rPr>
          <w:rFonts w:ascii="Bookman Old Style" w:hAnsi="Bookman Old Style"/>
          <w:sz w:val="21"/>
          <w:szCs w:val="21"/>
        </w:rPr>
        <w:t>Jarlath’s</w:t>
      </w:r>
      <w:proofErr w:type="spellEnd"/>
      <w:r>
        <w:rPr>
          <w:rFonts w:ascii="Bookman Old Style" w:hAnsi="Bookman Old Style"/>
          <w:sz w:val="21"/>
          <w:szCs w:val="21"/>
        </w:rPr>
        <w:t xml:space="preserve"> PS</w:t>
      </w:r>
      <w:r w:rsidR="001227FD" w:rsidRPr="001227FD">
        <w:rPr>
          <w:rFonts w:ascii="Bookman Old Style" w:hAnsi="Bookman Old Style"/>
          <w:sz w:val="21"/>
          <w:szCs w:val="21"/>
        </w:rPr>
        <w:t xml:space="preserve"> are fully aware that these are exceptional times and would like to make it clear that the completion of work is not compulsory and that this document seeks to inform and guide families and not impose expectations. Each family is unique and because of this, should approach home learning in way which suits their individual needs. </w:t>
      </w:r>
    </w:p>
    <w:p w:rsidR="001227FD" w:rsidRDefault="001227FD" w:rsidP="001227FD">
      <w:pPr>
        <w:pStyle w:val="Default"/>
        <w:ind w:left="720"/>
        <w:rPr>
          <w:rFonts w:ascii="Bookman Old Style" w:hAnsi="Bookman Old Style"/>
          <w:b/>
          <w:bCs/>
          <w:sz w:val="21"/>
          <w:szCs w:val="21"/>
        </w:rPr>
      </w:pPr>
    </w:p>
    <w:p w:rsidR="001227FD" w:rsidRPr="001227FD" w:rsidRDefault="001227FD" w:rsidP="001227FD">
      <w:pPr>
        <w:pStyle w:val="Default"/>
        <w:ind w:left="720"/>
        <w:rPr>
          <w:rFonts w:ascii="Bookman Old Style" w:hAnsi="Bookman Old Style"/>
          <w:color w:val="0070C0"/>
          <w:sz w:val="21"/>
          <w:szCs w:val="21"/>
        </w:rPr>
      </w:pPr>
      <w:r w:rsidRPr="001227FD">
        <w:rPr>
          <w:rFonts w:ascii="Bookman Old Style" w:hAnsi="Bookman Old Style"/>
          <w:b/>
          <w:bCs/>
          <w:color w:val="0070C0"/>
          <w:sz w:val="21"/>
          <w:szCs w:val="21"/>
        </w:rPr>
        <w:t xml:space="preserve">Family (pupil/parent/guardian) role </w:t>
      </w:r>
    </w:p>
    <w:p w:rsidR="001227FD" w:rsidRDefault="001227FD" w:rsidP="001227FD">
      <w:pPr>
        <w:pStyle w:val="Default"/>
        <w:spacing w:after="38"/>
        <w:ind w:left="720"/>
        <w:rPr>
          <w:rFonts w:ascii="Bookman Old Style" w:hAnsi="Bookman Old Style"/>
          <w:sz w:val="21"/>
          <w:szCs w:val="21"/>
        </w:rPr>
      </w:pPr>
    </w:p>
    <w:p w:rsidR="001227FD" w:rsidRPr="001227FD" w:rsidRDefault="001227FD" w:rsidP="001227FD">
      <w:pPr>
        <w:pStyle w:val="Default"/>
        <w:spacing w:after="38"/>
        <w:ind w:left="720"/>
        <w:rPr>
          <w:rFonts w:ascii="Bookman Old Style" w:hAnsi="Bookman Old Style"/>
          <w:sz w:val="21"/>
          <w:szCs w:val="21"/>
        </w:rPr>
      </w:pPr>
      <w:r w:rsidRPr="001227FD">
        <w:rPr>
          <w:rFonts w:ascii="Bookman Old Style" w:hAnsi="Bookman Old Style"/>
          <w:sz w:val="21"/>
          <w:szCs w:val="21"/>
        </w:rPr>
        <w:t xml:space="preserve">Where possible, it is beneficial for young people to maintain a regular and familiar routine. </w:t>
      </w:r>
      <w:r w:rsidR="00843D66">
        <w:rPr>
          <w:rFonts w:ascii="Bookman Old Style" w:hAnsi="Bookman Old Style"/>
          <w:sz w:val="21"/>
          <w:szCs w:val="21"/>
        </w:rPr>
        <w:t xml:space="preserve">St </w:t>
      </w:r>
      <w:proofErr w:type="spellStart"/>
      <w:r w:rsidR="00843D66">
        <w:rPr>
          <w:rFonts w:ascii="Bookman Old Style" w:hAnsi="Bookman Old Style"/>
          <w:sz w:val="21"/>
          <w:szCs w:val="21"/>
        </w:rPr>
        <w:t>Jarlath’s</w:t>
      </w:r>
      <w:proofErr w:type="spellEnd"/>
      <w:r w:rsidR="00843D66">
        <w:rPr>
          <w:rFonts w:ascii="Bookman Old Style" w:hAnsi="Bookman Old Style"/>
          <w:sz w:val="21"/>
          <w:szCs w:val="21"/>
        </w:rPr>
        <w:t xml:space="preserve"> PS</w:t>
      </w:r>
      <w:r w:rsidR="004F74BD">
        <w:rPr>
          <w:rFonts w:ascii="Bookman Old Style" w:hAnsi="Bookman Old Style"/>
          <w:sz w:val="21"/>
          <w:szCs w:val="21"/>
        </w:rPr>
        <w:t xml:space="preserve"> </w:t>
      </w:r>
      <w:r w:rsidRPr="001227FD">
        <w:rPr>
          <w:rFonts w:ascii="Bookman Old Style" w:hAnsi="Bookman Old Style"/>
          <w:sz w:val="21"/>
          <w:szCs w:val="21"/>
        </w:rPr>
        <w:t xml:space="preserve">would recommend that each ‘school day’ maintains structure. </w:t>
      </w:r>
    </w:p>
    <w:p w:rsidR="001227FD" w:rsidRDefault="001227FD" w:rsidP="001227FD">
      <w:pPr>
        <w:pStyle w:val="Default"/>
        <w:spacing w:after="38"/>
        <w:ind w:left="720"/>
        <w:rPr>
          <w:rFonts w:ascii="Bookman Old Style" w:hAnsi="Bookman Old Style"/>
          <w:sz w:val="21"/>
          <w:szCs w:val="21"/>
        </w:rPr>
      </w:pPr>
    </w:p>
    <w:p w:rsidR="001227FD" w:rsidRDefault="009A3C26" w:rsidP="001227FD">
      <w:pPr>
        <w:pStyle w:val="Default"/>
        <w:spacing w:after="38"/>
        <w:ind w:left="720"/>
        <w:rPr>
          <w:rFonts w:ascii="Bookman Old Style" w:hAnsi="Bookman Old Style"/>
          <w:sz w:val="21"/>
          <w:szCs w:val="21"/>
        </w:rPr>
      </w:pPr>
      <w:r>
        <w:rPr>
          <w:rFonts w:ascii="Bookman Old Style" w:hAnsi="Bookman Old Style"/>
          <w:sz w:val="21"/>
          <w:szCs w:val="21"/>
        </w:rPr>
        <w:t xml:space="preserve">Each </w:t>
      </w:r>
      <w:proofErr w:type="gramStart"/>
      <w:r>
        <w:rPr>
          <w:rFonts w:ascii="Bookman Old Style" w:hAnsi="Bookman Old Style"/>
          <w:sz w:val="21"/>
          <w:szCs w:val="21"/>
        </w:rPr>
        <w:t xml:space="preserve">week </w:t>
      </w:r>
      <w:r w:rsidR="001227FD" w:rsidRPr="005B6483">
        <w:rPr>
          <w:rFonts w:ascii="Bookman Old Style" w:hAnsi="Bookman Old Style"/>
          <w:sz w:val="21"/>
          <w:szCs w:val="21"/>
        </w:rPr>
        <w:t xml:space="preserve"> work</w:t>
      </w:r>
      <w:proofErr w:type="gramEnd"/>
      <w:r w:rsidR="001227FD" w:rsidRPr="005B6483">
        <w:rPr>
          <w:rFonts w:ascii="Bookman Old Style" w:hAnsi="Bookman Old Style"/>
          <w:sz w:val="21"/>
          <w:szCs w:val="21"/>
        </w:rPr>
        <w:t>, in English, Maths and Topic will be posted on the school website and class seesaw. Families should view this together, and then make appropriate plans to complete the work.</w:t>
      </w:r>
      <w:r w:rsidR="001227FD" w:rsidRPr="001227FD">
        <w:rPr>
          <w:rFonts w:ascii="Bookman Old Style" w:hAnsi="Bookman Old Style"/>
          <w:sz w:val="21"/>
          <w:szCs w:val="21"/>
        </w:rPr>
        <w:t xml:space="preserve"> </w:t>
      </w:r>
    </w:p>
    <w:p w:rsidR="001227FD" w:rsidRPr="001227FD" w:rsidRDefault="001227FD" w:rsidP="001227FD">
      <w:pPr>
        <w:pStyle w:val="Default"/>
        <w:spacing w:after="38"/>
        <w:ind w:left="720"/>
        <w:rPr>
          <w:rFonts w:ascii="Bookman Old Style" w:hAnsi="Bookman Old Style"/>
          <w:sz w:val="21"/>
          <w:szCs w:val="21"/>
        </w:rPr>
      </w:pPr>
    </w:p>
    <w:p w:rsidR="001227FD" w:rsidRPr="009A3C26" w:rsidRDefault="001227FD" w:rsidP="001227FD">
      <w:pPr>
        <w:pStyle w:val="Default"/>
        <w:ind w:left="720"/>
        <w:rPr>
          <w:rFonts w:ascii="Bookman Old Style" w:hAnsi="Bookman Old Style"/>
          <w:sz w:val="21"/>
          <w:szCs w:val="21"/>
          <w:u w:val="single"/>
        </w:rPr>
      </w:pPr>
      <w:r w:rsidRPr="001227FD">
        <w:rPr>
          <w:rFonts w:ascii="Bookman Old Style" w:hAnsi="Bookman Old Style"/>
          <w:sz w:val="21"/>
          <w:szCs w:val="21"/>
        </w:rPr>
        <w:t xml:space="preserve">Should anything be unclear in the work that is set, parents can communicate with class teachers via </w:t>
      </w:r>
      <w:r w:rsidR="00BE4BFC" w:rsidRPr="009A3C26">
        <w:rPr>
          <w:rFonts w:ascii="Bookman Old Style" w:hAnsi="Bookman Old Style"/>
          <w:sz w:val="21"/>
          <w:szCs w:val="21"/>
          <w:u w:val="single"/>
        </w:rPr>
        <w:t>te</w:t>
      </w:r>
      <w:r w:rsidR="009A3C26" w:rsidRPr="009A3C26">
        <w:rPr>
          <w:rFonts w:ascii="Bookman Old Style" w:hAnsi="Bookman Old Style"/>
          <w:sz w:val="21"/>
          <w:szCs w:val="21"/>
          <w:u w:val="single"/>
        </w:rPr>
        <w:t>lephone if school is open</w:t>
      </w:r>
      <w:r w:rsidR="009A3C26">
        <w:rPr>
          <w:rFonts w:ascii="Bookman Old Style" w:hAnsi="Bookman Old Style"/>
          <w:sz w:val="21"/>
          <w:szCs w:val="21"/>
        </w:rPr>
        <w:t xml:space="preserve"> or </w:t>
      </w:r>
      <w:r w:rsidR="009A3C26" w:rsidRPr="009A3C26">
        <w:rPr>
          <w:rFonts w:ascii="Bookman Old Style" w:hAnsi="Bookman Old Style"/>
          <w:sz w:val="21"/>
          <w:szCs w:val="21"/>
          <w:u w:val="single"/>
        </w:rPr>
        <w:t>via</w:t>
      </w:r>
      <w:r w:rsidR="00BE4BFC" w:rsidRPr="009A3C26">
        <w:rPr>
          <w:rFonts w:ascii="Bookman Old Style" w:hAnsi="Bookman Old Style"/>
          <w:sz w:val="21"/>
          <w:szCs w:val="21"/>
          <w:u w:val="single"/>
        </w:rPr>
        <w:t xml:space="preserve"> seesaw if the whole bubble/school is closed.</w:t>
      </w:r>
    </w:p>
    <w:p w:rsidR="005B6483" w:rsidRPr="009A3C26" w:rsidRDefault="005B6483" w:rsidP="001227FD">
      <w:pPr>
        <w:pStyle w:val="Default"/>
        <w:ind w:left="720"/>
        <w:rPr>
          <w:rFonts w:ascii="Bookman Old Style" w:hAnsi="Bookman Old Style"/>
          <w:sz w:val="21"/>
          <w:szCs w:val="21"/>
          <w:u w:val="single"/>
        </w:rPr>
      </w:pPr>
    </w:p>
    <w:p w:rsidR="005B6483" w:rsidRDefault="005B6483" w:rsidP="001227FD">
      <w:pPr>
        <w:pStyle w:val="Default"/>
        <w:ind w:left="720"/>
        <w:rPr>
          <w:rFonts w:ascii="Bookman Old Style" w:hAnsi="Bookman Old Style"/>
          <w:sz w:val="21"/>
          <w:szCs w:val="21"/>
        </w:rPr>
      </w:pPr>
    </w:p>
    <w:p w:rsidR="005B6483" w:rsidRPr="001227FD" w:rsidRDefault="005B6483" w:rsidP="001227FD">
      <w:pPr>
        <w:pStyle w:val="Default"/>
        <w:ind w:left="720"/>
        <w:rPr>
          <w:rFonts w:ascii="Bookman Old Style" w:hAnsi="Bookman Old Style"/>
          <w:sz w:val="21"/>
          <w:szCs w:val="21"/>
        </w:rPr>
      </w:pPr>
    </w:p>
    <w:p w:rsidR="001227FD" w:rsidRPr="001227FD" w:rsidRDefault="001227FD" w:rsidP="001227FD">
      <w:pPr>
        <w:pStyle w:val="Default"/>
        <w:numPr>
          <w:ilvl w:val="0"/>
          <w:numId w:val="1"/>
        </w:numPr>
        <w:spacing w:after="38"/>
        <w:rPr>
          <w:rFonts w:ascii="Bookman Old Style" w:hAnsi="Bookman Old Style"/>
          <w:sz w:val="21"/>
          <w:szCs w:val="21"/>
        </w:rPr>
      </w:pPr>
      <w:r w:rsidRPr="001227FD">
        <w:rPr>
          <w:rFonts w:ascii="Bookman Old Style" w:hAnsi="Bookman Old Style"/>
          <w:sz w:val="21"/>
          <w:szCs w:val="21"/>
        </w:rPr>
        <w:lastRenderedPageBreak/>
        <w:t xml:space="preserve">They should </w:t>
      </w:r>
      <w:r>
        <w:rPr>
          <w:rFonts w:ascii="Bookman Old Style" w:hAnsi="Bookman Old Style"/>
          <w:sz w:val="21"/>
          <w:szCs w:val="21"/>
        </w:rPr>
        <w:t xml:space="preserve">make clear which </w:t>
      </w:r>
      <w:r w:rsidRPr="001227FD">
        <w:rPr>
          <w:rFonts w:ascii="Bookman Old Style" w:hAnsi="Bookman Old Style"/>
          <w:sz w:val="21"/>
          <w:szCs w:val="21"/>
        </w:rPr>
        <w:t xml:space="preserve">subject the question relates to. </w:t>
      </w:r>
    </w:p>
    <w:p w:rsidR="001227FD" w:rsidRPr="005B6483" w:rsidRDefault="001227FD" w:rsidP="001227FD">
      <w:pPr>
        <w:pStyle w:val="Default"/>
        <w:numPr>
          <w:ilvl w:val="0"/>
          <w:numId w:val="1"/>
        </w:numPr>
        <w:spacing w:after="38"/>
        <w:rPr>
          <w:rFonts w:ascii="Bookman Old Style" w:hAnsi="Bookman Old Style"/>
          <w:sz w:val="21"/>
          <w:szCs w:val="21"/>
        </w:rPr>
      </w:pPr>
      <w:r w:rsidRPr="005B6483">
        <w:rPr>
          <w:rFonts w:ascii="Bookman Old Style" w:hAnsi="Bookman Old Style"/>
          <w:sz w:val="21"/>
          <w:szCs w:val="21"/>
        </w:rPr>
        <w:t>Work that children complete at home should be kept safe</w:t>
      </w:r>
      <w:r w:rsidR="009A3C26">
        <w:rPr>
          <w:rFonts w:ascii="Bookman Old Style" w:hAnsi="Bookman Old Style"/>
          <w:sz w:val="21"/>
          <w:szCs w:val="21"/>
        </w:rPr>
        <w:t xml:space="preserve"> </w:t>
      </w:r>
      <w:proofErr w:type="gramStart"/>
      <w:r w:rsidR="009A3C26">
        <w:rPr>
          <w:rFonts w:ascii="Bookman Old Style" w:hAnsi="Bookman Old Style"/>
          <w:sz w:val="21"/>
          <w:szCs w:val="21"/>
        </w:rPr>
        <w:t xml:space="preserve">and </w:t>
      </w:r>
      <w:r w:rsidRPr="005B6483">
        <w:rPr>
          <w:rFonts w:ascii="Bookman Old Style" w:hAnsi="Bookman Old Style"/>
          <w:sz w:val="21"/>
          <w:szCs w:val="21"/>
        </w:rPr>
        <w:t xml:space="preserve"> can</w:t>
      </w:r>
      <w:proofErr w:type="gramEnd"/>
      <w:r w:rsidRPr="005B6483">
        <w:rPr>
          <w:rFonts w:ascii="Bookman Old Style" w:hAnsi="Bookman Old Style"/>
          <w:sz w:val="21"/>
          <w:szCs w:val="21"/>
        </w:rPr>
        <w:t xml:space="preserve"> be brought back to school when safe to do so. </w:t>
      </w:r>
    </w:p>
    <w:p w:rsidR="001227FD" w:rsidRPr="001227FD" w:rsidRDefault="001227FD" w:rsidP="001227FD">
      <w:pPr>
        <w:pStyle w:val="Default"/>
        <w:numPr>
          <w:ilvl w:val="0"/>
          <w:numId w:val="1"/>
        </w:numPr>
        <w:spacing w:after="38"/>
        <w:rPr>
          <w:rFonts w:ascii="Bookman Old Style" w:hAnsi="Bookman Old Style"/>
          <w:sz w:val="21"/>
          <w:szCs w:val="21"/>
        </w:rPr>
      </w:pPr>
      <w:r w:rsidRPr="001227FD">
        <w:rPr>
          <w:rFonts w:ascii="Bookman Old Style" w:hAnsi="Bookman Old Style"/>
          <w:sz w:val="21"/>
          <w:szCs w:val="21"/>
        </w:rPr>
        <w:t>To attempt to make use of the resources shared with them i.e. printing sheets, using rel</w:t>
      </w:r>
      <w:r w:rsidR="00BE4BFC">
        <w:rPr>
          <w:rFonts w:ascii="Bookman Old Style" w:hAnsi="Bookman Old Style"/>
          <w:sz w:val="21"/>
          <w:szCs w:val="21"/>
        </w:rPr>
        <w:t xml:space="preserve">evant mathematical methods </w:t>
      </w:r>
      <w:proofErr w:type="spellStart"/>
      <w:r w:rsidR="00BE4BFC">
        <w:rPr>
          <w:rFonts w:ascii="Bookman Old Style" w:hAnsi="Bookman Old Style"/>
          <w:sz w:val="21"/>
          <w:szCs w:val="21"/>
        </w:rPr>
        <w:t>etc</w:t>
      </w:r>
      <w:proofErr w:type="spellEnd"/>
    </w:p>
    <w:p w:rsidR="001227FD" w:rsidRPr="001227FD" w:rsidRDefault="001227FD" w:rsidP="001227FD">
      <w:pPr>
        <w:pStyle w:val="Default"/>
        <w:numPr>
          <w:ilvl w:val="0"/>
          <w:numId w:val="1"/>
        </w:numPr>
        <w:spacing w:after="38"/>
        <w:rPr>
          <w:rFonts w:ascii="Bookman Old Style" w:hAnsi="Bookman Old Style"/>
          <w:sz w:val="21"/>
          <w:szCs w:val="21"/>
        </w:rPr>
      </w:pPr>
      <w:r w:rsidRPr="001227FD">
        <w:rPr>
          <w:rFonts w:ascii="Bookman Old Style" w:hAnsi="Bookman Old Style"/>
          <w:sz w:val="21"/>
          <w:szCs w:val="21"/>
        </w:rPr>
        <w:t xml:space="preserve">We would encourage parents to support their children’s work, including finding an appropriate place to work and, to the best of their ability, support pupils with work encouraging them to work with good levels of concentration. </w:t>
      </w:r>
    </w:p>
    <w:p w:rsidR="001227FD" w:rsidRDefault="001227FD" w:rsidP="001227FD">
      <w:pPr>
        <w:pStyle w:val="Default"/>
        <w:numPr>
          <w:ilvl w:val="0"/>
          <w:numId w:val="1"/>
        </w:numPr>
        <w:rPr>
          <w:rFonts w:ascii="Bookman Old Style" w:hAnsi="Bookman Old Style"/>
          <w:sz w:val="21"/>
          <w:szCs w:val="21"/>
        </w:rPr>
      </w:pPr>
      <w:r w:rsidRPr="001227FD">
        <w:rPr>
          <w:rFonts w:ascii="Bookman Old Style" w:hAnsi="Bookman Old Style"/>
          <w:sz w:val="21"/>
          <w:szCs w:val="21"/>
        </w:rPr>
        <w:t xml:space="preserve">Every effort will be made by staff to ensure that work is set promptly on appropriate platforms but school cannot guarantee that the chosen platforms will work on all devices. </w:t>
      </w:r>
    </w:p>
    <w:p w:rsidR="001227FD" w:rsidRDefault="001227FD" w:rsidP="001227FD">
      <w:pPr>
        <w:pStyle w:val="Default"/>
        <w:numPr>
          <w:ilvl w:val="0"/>
          <w:numId w:val="1"/>
        </w:numPr>
        <w:rPr>
          <w:rFonts w:ascii="Bookman Old Style" w:hAnsi="Bookman Old Style"/>
          <w:sz w:val="21"/>
          <w:szCs w:val="21"/>
        </w:rPr>
      </w:pPr>
      <w:r w:rsidRPr="001227FD">
        <w:rPr>
          <w:rFonts w:ascii="Bookman Old Style" w:hAnsi="Bookman Old Style"/>
          <w:sz w:val="21"/>
          <w:szCs w:val="21"/>
        </w:rPr>
        <w:t xml:space="preserve">Should accessing work be an issue, parents should contact school promptly and alternative solutions may be available. These will be discussed on case-to-case basis. </w:t>
      </w:r>
    </w:p>
    <w:p w:rsidR="005B6483" w:rsidRDefault="005B6483" w:rsidP="005B6483">
      <w:pPr>
        <w:pStyle w:val="Default"/>
        <w:ind w:left="720"/>
        <w:rPr>
          <w:rFonts w:ascii="Bookman Old Style" w:hAnsi="Bookman Old Style"/>
          <w:sz w:val="21"/>
          <w:szCs w:val="21"/>
        </w:rPr>
      </w:pPr>
    </w:p>
    <w:p w:rsidR="005B6483" w:rsidRPr="001227FD" w:rsidRDefault="005B6483" w:rsidP="005B6483">
      <w:pPr>
        <w:pStyle w:val="Default"/>
        <w:ind w:left="720"/>
        <w:rPr>
          <w:rFonts w:ascii="Bookman Old Style" w:hAnsi="Bookman Old Style"/>
          <w:sz w:val="21"/>
          <w:szCs w:val="21"/>
        </w:rPr>
      </w:pPr>
    </w:p>
    <w:p w:rsidR="001227FD" w:rsidRPr="001227FD" w:rsidRDefault="001227FD" w:rsidP="001227FD">
      <w:pPr>
        <w:pStyle w:val="Default"/>
        <w:rPr>
          <w:rFonts w:ascii="Bookman Old Style" w:hAnsi="Bookman Old Style"/>
          <w:sz w:val="21"/>
          <w:szCs w:val="21"/>
        </w:rPr>
      </w:pPr>
    </w:p>
    <w:p w:rsidR="001227FD" w:rsidRPr="001227FD" w:rsidRDefault="001227FD" w:rsidP="001227FD">
      <w:pPr>
        <w:pStyle w:val="Default"/>
        <w:ind w:left="720"/>
        <w:rPr>
          <w:rFonts w:ascii="Bookman Old Style" w:hAnsi="Bookman Old Style"/>
          <w:color w:val="0070C0"/>
          <w:sz w:val="21"/>
          <w:szCs w:val="21"/>
        </w:rPr>
      </w:pPr>
      <w:r w:rsidRPr="001227FD">
        <w:rPr>
          <w:rFonts w:ascii="Bookman Old Style" w:hAnsi="Bookman Old Style"/>
          <w:b/>
          <w:bCs/>
          <w:color w:val="0070C0"/>
          <w:sz w:val="21"/>
          <w:szCs w:val="21"/>
        </w:rPr>
        <w:t xml:space="preserve">Teacher expectations </w:t>
      </w:r>
    </w:p>
    <w:p w:rsidR="001227FD" w:rsidRDefault="001227FD" w:rsidP="001227FD">
      <w:pPr>
        <w:pStyle w:val="Default"/>
        <w:ind w:left="720"/>
        <w:rPr>
          <w:rFonts w:ascii="Bookman Old Style" w:hAnsi="Bookman Old Style"/>
          <w:sz w:val="21"/>
          <w:szCs w:val="21"/>
        </w:rPr>
      </w:pPr>
    </w:p>
    <w:p w:rsidR="001227FD" w:rsidRDefault="001227FD" w:rsidP="001227FD">
      <w:pPr>
        <w:pStyle w:val="Default"/>
        <w:ind w:left="720"/>
        <w:rPr>
          <w:rFonts w:ascii="Bookman Old Style" w:hAnsi="Bookman Old Style"/>
          <w:sz w:val="21"/>
          <w:szCs w:val="21"/>
        </w:rPr>
      </w:pPr>
      <w:r w:rsidRPr="001227FD">
        <w:rPr>
          <w:rFonts w:ascii="Bookman Old Style" w:hAnsi="Bookman Old Style"/>
          <w:sz w:val="21"/>
          <w:szCs w:val="21"/>
        </w:rPr>
        <w:t xml:space="preserve">In addition to </w:t>
      </w:r>
      <w:proofErr w:type="gramStart"/>
      <w:r w:rsidRPr="001227FD">
        <w:rPr>
          <w:rFonts w:ascii="Bookman Old Style" w:hAnsi="Bookman Old Style"/>
          <w:sz w:val="21"/>
          <w:szCs w:val="21"/>
        </w:rPr>
        <w:t>their</w:t>
      </w:r>
      <w:proofErr w:type="gramEnd"/>
      <w:r w:rsidRPr="001227FD">
        <w:rPr>
          <w:rFonts w:ascii="Bookman Old Style" w:hAnsi="Bookman Old Style"/>
          <w:sz w:val="21"/>
          <w:szCs w:val="21"/>
        </w:rPr>
        <w:t xml:space="preserve"> in-scho</w:t>
      </w:r>
      <w:r>
        <w:rPr>
          <w:rFonts w:ascii="Bookman Old Style" w:hAnsi="Bookman Old Style"/>
          <w:sz w:val="21"/>
          <w:szCs w:val="21"/>
        </w:rPr>
        <w:t>ol work,</w:t>
      </w:r>
      <w:r w:rsidRPr="001227FD">
        <w:rPr>
          <w:rFonts w:ascii="Bookman Old Style" w:hAnsi="Bookman Old Style"/>
          <w:sz w:val="21"/>
          <w:szCs w:val="21"/>
        </w:rPr>
        <w:t xml:space="preserve"> teachers from </w:t>
      </w:r>
      <w:r w:rsidR="005B6483">
        <w:rPr>
          <w:rFonts w:ascii="Bookman Old Style" w:hAnsi="Bookman Old Style"/>
          <w:sz w:val="21"/>
          <w:szCs w:val="21"/>
        </w:rPr>
        <w:t xml:space="preserve">St </w:t>
      </w:r>
      <w:proofErr w:type="spellStart"/>
      <w:r w:rsidR="005B6483">
        <w:rPr>
          <w:rFonts w:ascii="Bookman Old Style" w:hAnsi="Bookman Old Style"/>
          <w:sz w:val="21"/>
          <w:szCs w:val="21"/>
        </w:rPr>
        <w:t>Jarlath’s</w:t>
      </w:r>
      <w:proofErr w:type="spellEnd"/>
      <w:r w:rsidR="005B6483">
        <w:rPr>
          <w:rFonts w:ascii="Bookman Old Style" w:hAnsi="Bookman Old Style"/>
          <w:sz w:val="21"/>
          <w:szCs w:val="21"/>
        </w:rPr>
        <w:t xml:space="preserve"> PS</w:t>
      </w:r>
      <w:r w:rsidRPr="001227FD">
        <w:rPr>
          <w:rFonts w:ascii="Bookman Old Style" w:hAnsi="Bookman Old Style"/>
          <w:sz w:val="21"/>
          <w:szCs w:val="21"/>
        </w:rPr>
        <w:t xml:space="preserve"> will continue to support children that are unable to attend. </w:t>
      </w:r>
    </w:p>
    <w:p w:rsidR="005B6483" w:rsidRPr="001227FD" w:rsidRDefault="005B6483" w:rsidP="001227FD">
      <w:pPr>
        <w:pStyle w:val="Default"/>
        <w:ind w:left="720"/>
        <w:rPr>
          <w:rFonts w:ascii="Bookman Old Style" w:hAnsi="Bookman Old Style"/>
          <w:sz w:val="21"/>
          <w:szCs w:val="21"/>
        </w:rPr>
      </w:pPr>
    </w:p>
    <w:p w:rsidR="001227FD" w:rsidRPr="001227FD" w:rsidRDefault="001227FD" w:rsidP="001227FD">
      <w:pPr>
        <w:pStyle w:val="Default"/>
        <w:numPr>
          <w:ilvl w:val="0"/>
          <w:numId w:val="1"/>
        </w:numPr>
        <w:spacing w:after="38"/>
        <w:rPr>
          <w:rFonts w:ascii="Bookman Old Style" w:hAnsi="Bookman Old Style"/>
          <w:sz w:val="21"/>
          <w:szCs w:val="21"/>
        </w:rPr>
      </w:pPr>
      <w:r w:rsidRPr="001227FD">
        <w:rPr>
          <w:rFonts w:ascii="Bookman Old Style" w:hAnsi="Bookman Old Style"/>
          <w:sz w:val="21"/>
          <w:szCs w:val="21"/>
        </w:rPr>
        <w:t xml:space="preserve">Teachers should plan lessons that are relevant to the curriculum focus for that </w:t>
      </w:r>
      <w:r w:rsidR="00BF550E">
        <w:rPr>
          <w:rFonts w:ascii="Bookman Old Style" w:hAnsi="Bookman Old Style"/>
          <w:sz w:val="21"/>
          <w:szCs w:val="21"/>
        </w:rPr>
        <w:t>class</w:t>
      </w:r>
      <w:r w:rsidRPr="001227FD">
        <w:rPr>
          <w:rFonts w:ascii="Bookman Old Style" w:hAnsi="Bookman Old Style"/>
          <w:sz w:val="21"/>
          <w:szCs w:val="21"/>
        </w:rPr>
        <w:t xml:space="preserve"> and endeavour to replicate this through </w:t>
      </w:r>
      <w:r w:rsidR="00BF550E">
        <w:rPr>
          <w:rFonts w:ascii="Bookman Old Style" w:hAnsi="Bookman Old Style"/>
          <w:sz w:val="21"/>
          <w:szCs w:val="21"/>
        </w:rPr>
        <w:t xml:space="preserve">PowerPoints/tutorials </w:t>
      </w:r>
      <w:r w:rsidR="00843D66">
        <w:rPr>
          <w:rFonts w:ascii="Bookman Old Style" w:hAnsi="Bookman Old Style"/>
          <w:sz w:val="21"/>
          <w:szCs w:val="21"/>
        </w:rPr>
        <w:t xml:space="preserve"> </w:t>
      </w:r>
      <w:r w:rsidRPr="001227FD">
        <w:rPr>
          <w:rFonts w:ascii="Bookman Old Style" w:hAnsi="Bookman Old Style"/>
          <w:sz w:val="21"/>
          <w:szCs w:val="21"/>
        </w:rPr>
        <w:t xml:space="preserve"> and tasks for home learners. </w:t>
      </w:r>
    </w:p>
    <w:p w:rsidR="001227FD" w:rsidRPr="001227FD" w:rsidRDefault="001227FD" w:rsidP="001227FD">
      <w:pPr>
        <w:pStyle w:val="Default"/>
        <w:numPr>
          <w:ilvl w:val="0"/>
          <w:numId w:val="1"/>
        </w:numPr>
        <w:spacing w:after="38"/>
        <w:rPr>
          <w:rFonts w:ascii="Bookman Old Style" w:hAnsi="Bookman Old Style"/>
          <w:sz w:val="21"/>
          <w:szCs w:val="21"/>
        </w:rPr>
      </w:pPr>
      <w:r w:rsidRPr="001227FD">
        <w:rPr>
          <w:rFonts w:ascii="Bookman Old Style" w:hAnsi="Bookman Old Style"/>
          <w:sz w:val="21"/>
          <w:szCs w:val="21"/>
        </w:rPr>
        <w:t xml:space="preserve">Any resources used, including websites and worksheets, should, where possible, be shared with home learners. Staff will do this electronically and it will be the responsibility of families to print/use these resources at home. </w:t>
      </w:r>
    </w:p>
    <w:p w:rsidR="001227FD" w:rsidRPr="001227FD" w:rsidRDefault="001227FD" w:rsidP="001227FD">
      <w:pPr>
        <w:pStyle w:val="Default"/>
        <w:numPr>
          <w:ilvl w:val="0"/>
          <w:numId w:val="1"/>
        </w:numPr>
        <w:spacing w:after="38"/>
        <w:rPr>
          <w:rFonts w:ascii="Bookman Old Style" w:hAnsi="Bookman Old Style"/>
          <w:sz w:val="21"/>
          <w:szCs w:val="21"/>
        </w:rPr>
      </w:pPr>
      <w:r w:rsidRPr="001227FD">
        <w:rPr>
          <w:rFonts w:ascii="Bookman Old Style" w:hAnsi="Bookman Old Style"/>
          <w:sz w:val="21"/>
          <w:szCs w:val="21"/>
        </w:rPr>
        <w:t>To respond, within reason, promptly to requests for support from families at ho</w:t>
      </w:r>
      <w:r>
        <w:rPr>
          <w:rFonts w:ascii="Bookman Old Style" w:hAnsi="Bookman Old Style"/>
          <w:sz w:val="21"/>
          <w:szCs w:val="21"/>
        </w:rPr>
        <w:t xml:space="preserve">me. This should be done via Seesaw </w:t>
      </w:r>
      <w:r w:rsidR="006B631A">
        <w:rPr>
          <w:rFonts w:ascii="Bookman Old Style" w:hAnsi="Bookman Old Style"/>
          <w:sz w:val="21"/>
          <w:szCs w:val="21"/>
        </w:rPr>
        <w:t xml:space="preserve">(if school is closed) </w:t>
      </w:r>
      <w:r>
        <w:rPr>
          <w:rFonts w:ascii="Bookman Old Style" w:hAnsi="Bookman Old Style"/>
          <w:sz w:val="21"/>
          <w:szCs w:val="21"/>
        </w:rPr>
        <w:t>or phone call</w:t>
      </w:r>
      <w:r w:rsidR="006B631A">
        <w:rPr>
          <w:rFonts w:ascii="Bookman Old Style" w:hAnsi="Bookman Old Style"/>
          <w:sz w:val="21"/>
          <w:szCs w:val="21"/>
        </w:rPr>
        <w:t xml:space="preserve"> (if school is open)</w:t>
      </w:r>
      <w:r>
        <w:rPr>
          <w:rFonts w:ascii="Bookman Old Style" w:hAnsi="Bookman Old Style"/>
          <w:sz w:val="21"/>
          <w:szCs w:val="21"/>
        </w:rPr>
        <w:t xml:space="preserve">. </w:t>
      </w:r>
    </w:p>
    <w:p w:rsidR="001227FD" w:rsidRPr="005B6483" w:rsidRDefault="001227FD" w:rsidP="001227FD">
      <w:pPr>
        <w:pStyle w:val="Default"/>
        <w:numPr>
          <w:ilvl w:val="0"/>
          <w:numId w:val="1"/>
        </w:numPr>
        <w:rPr>
          <w:rFonts w:ascii="Bookman Old Style" w:hAnsi="Bookman Old Style"/>
          <w:sz w:val="21"/>
          <w:szCs w:val="21"/>
        </w:rPr>
      </w:pPr>
      <w:r w:rsidRPr="005B6483">
        <w:rPr>
          <w:rFonts w:ascii="Bookman Old Style" w:hAnsi="Bookman Old Style"/>
          <w:sz w:val="21"/>
          <w:szCs w:val="21"/>
        </w:rPr>
        <w:t>Should a staff member require support with the use of technology, it is their responsibility to seek this supp</w:t>
      </w:r>
      <w:r w:rsidR="00371338" w:rsidRPr="005B6483">
        <w:rPr>
          <w:rFonts w:ascii="Bookman Old Style" w:hAnsi="Bookman Old Style"/>
          <w:sz w:val="21"/>
          <w:szCs w:val="21"/>
        </w:rPr>
        <w:t xml:space="preserve">ort in school from </w:t>
      </w:r>
      <w:r w:rsidR="00843D66" w:rsidRPr="005B6483">
        <w:rPr>
          <w:rFonts w:ascii="Bookman Old Style" w:hAnsi="Bookman Old Style"/>
          <w:sz w:val="21"/>
          <w:szCs w:val="21"/>
        </w:rPr>
        <w:t xml:space="preserve">Mrs </w:t>
      </w:r>
      <w:proofErr w:type="spellStart"/>
      <w:r w:rsidR="00843D66" w:rsidRPr="005B6483">
        <w:rPr>
          <w:rFonts w:ascii="Bookman Old Style" w:hAnsi="Bookman Old Style"/>
          <w:sz w:val="21"/>
          <w:szCs w:val="21"/>
        </w:rPr>
        <w:t>Fearon</w:t>
      </w:r>
      <w:proofErr w:type="spellEnd"/>
      <w:r w:rsidR="00843D66" w:rsidRPr="005B6483">
        <w:rPr>
          <w:rFonts w:ascii="Bookman Old Style" w:hAnsi="Bookman Old Style"/>
          <w:sz w:val="21"/>
          <w:szCs w:val="21"/>
        </w:rPr>
        <w:t xml:space="preserve"> </w:t>
      </w:r>
      <w:proofErr w:type="gramStart"/>
      <w:r w:rsidR="00843D66" w:rsidRPr="005B6483">
        <w:rPr>
          <w:rFonts w:ascii="Bookman Old Style" w:hAnsi="Bookman Old Style"/>
          <w:sz w:val="21"/>
          <w:szCs w:val="21"/>
        </w:rPr>
        <w:t xml:space="preserve">UICT </w:t>
      </w:r>
      <w:r w:rsidR="004F74BD" w:rsidRPr="005B6483">
        <w:rPr>
          <w:rFonts w:ascii="Bookman Old Style" w:hAnsi="Bookman Old Style"/>
          <w:sz w:val="21"/>
          <w:szCs w:val="21"/>
        </w:rPr>
        <w:t xml:space="preserve"> </w:t>
      </w:r>
      <w:r w:rsidR="005B6483">
        <w:rPr>
          <w:rFonts w:ascii="Bookman Old Style" w:hAnsi="Bookman Old Style"/>
          <w:sz w:val="21"/>
          <w:szCs w:val="21"/>
        </w:rPr>
        <w:t>co</w:t>
      </w:r>
      <w:proofErr w:type="gramEnd"/>
      <w:r w:rsidR="005B6483">
        <w:rPr>
          <w:rFonts w:ascii="Bookman Old Style" w:hAnsi="Bookman Old Style"/>
          <w:sz w:val="21"/>
          <w:szCs w:val="21"/>
        </w:rPr>
        <w:t>-</w:t>
      </w:r>
      <w:proofErr w:type="spellStart"/>
      <w:r w:rsidR="005B6483">
        <w:rPr>
          <w:rFonts w:ascii="Bookman Old Style" w:hAnsi="Bookman Old Style"/>
          <w:sz w:val="21"/>
          <w:szCs w:val="21"/>
        </w:rPr>
        <w:t>ord</w:t>
      </w:r>
      <w:proofErr w:type="spellEnd"/>
      <w:r w:rsidR="005B6483">
        <w:rPr>
          <w:rFonts w:ascii="Bookman Old Style" w:hAnsi="Bookman Old Style"/>
          <w:sz w:val="21"/>
          <w:szCs w:val="21"/>
        </w:rPr>
        <w:t xml:space="preserve"> </w:t>
      </w:r>
      <w:r w:rsidR="00371338" w:rsidRPr="005B6483">
        <w:rPr>
          <w:rFonts w:ascii="Bookman Old Style" w:hAnsi="Bookman Old Style"/>
          <w:sz w:val="21"/>
          <w:szCs w:val="21"/>
        </w:rPr>
        <w:t>.</w:t>
      </w:r>
      <w:r w:rsidRPr="005B6483">
        <w:rPr>
          <w:rFonts w:ascii="Bookman Old Style" w:hAnsi="Bookman Old Style"/>
          <w:sz w:val="21"/>
          <w:szCs w:val="21"/>
        </w:rPr>
        <w:t xml:space="preserve"> who will </w:t>
      </w:r>
      <w:r w:rsidR="00843D66" w:rsidRPr="005B6483">
        <w:rPr>
          <w:rFonts w:ascii="Bookman Old Style" w:hAnsi="Bookman Old Style"/>
          <w:sz w:val="21"/>
          <w:szCs w:val="21"/>
        </w:rPr>
        <w:t xml:space="preserve">try </w:t>
      </w:r>
      <w:r w:rsidR="005872E5" w:rsidRPr="005B6483">
        <w:rPr>
          <w:rFonts w:ascii="Bookman Old Style" w:hAnsi="Bookman Old Style"/>
          <w:sz w:val="21"/>
          <w:szCs w:val="21"/>
        </w:rPr>
        <w:t xml:space="preserve">to give </w:t>
      </w:r>
      <w:proofErr w:type="gramStart"/>
      <w:r w:rsidR="00843D66" w:rsidRPr="005B6483">
        <w:rPr>
          <w:rFonts w:ascii="Bookman Old Style" w:hAnsi="Bookman Old Style"/>
          <w:sz w:val="21"/>
          <w:szCs w:val="21"/>
        </w:rPr>
        <w:t xml:space="preserve">support </w:t>
      </w:r>
      <w:r w:rsidRPr="005B6483">
        <w:rPr>
          <w:rFonts w:ascii="Bookman Old Style" w:hAnsi="Bookman Old Style"/>
          <w:sz w:val="21"/>
          <w:szCs w:val="21"/>
        </w:rPr>
        <w:t xml:space="preserve"> promptly</w:t>
      </w:r>
      <w:proofErr w:type="gramEnd"/>
      <w:r w:rsidRPr="005B6483">
        <w:rPr>
          <w:rFonts w:ascii="Bookman Old Style" w:hAnsi="Bookman Old Style"/>
          <w:sz w:val="21"/>
          <w:szCs w:val="21"/>
        </w:rPr>
        <w:t xml:space="preserve">. </w:t>
      </w:r>
    </w:p>
    <w:p w:rsidR="001227FD" w:rsidRPr="001227FD" w:rsidRDefault="001227FD" w:rsidP="001227FD">
      <w:pPr>
        <w:pStyle w:val="Default"/>
        <w:rPr>
          <w:rFonts w:ascii="Bookman Old Style" w:hAnsi="Bookman Old Style"/>
          <w:sz w:val="21"/>
          <w:szCs w:val="21"/>
        </w:rPr>
      </w:pPr>
    </w:p>
    <w:p w:rsidR="000852B5" w:rsidRDefault="000852B5" w:rsidP="001227FD">
      <w:pPr>
        <w:pStyle w:val="Default"/>
        <w:ind w:left="720"/>
        <w:rPr>
          <w:rFonts w:ascii="Bookman Old Style" w:hAnsi="Bookman Old Style"/>
          <w:b/>
          <w:bCs/>
          <w:color w:val="0070C0"/>
          <w:sz w:val="21"/>
          <w:szCs w:val="21"/>
        </w:rPr>
      </w:pPr>
    </w:p>
    <w:p w:rsidR="001227FD" w:rsidRPr="001227FD" w:rsidRDefault="001227FD" w:rsidP="001227FD">
      <w:pPr>
        <w:pStyle w:val="Default"/>
        <w:ind w:left="720"/>
        <w:rPr>
          <w:rFonts w:ascii="Bookman Old Style" w:hAnsi="Bookman Old Style"/>
          <w:color w:val="0070C0"/>
          <w:sz w:val="21"/>
          <w:szCs w:val="21"/>
        </w:rPr>
      </w:pPr>
      <w:r w:rsidRPr="001227FD">
        <w:rPr>
          <w:rFonts w:ascii="Bookman Old Style" w:hAnsi="Bookman Old Style"/>
          <w:b/>
          <w:bCs/>
          <w:color w:val="0070C0"/>
          <w:sz w:val="21"/>
          <w:szCs w:val="21"/>
        </w:rPr>
        <w:t xml:space="preserve">Remote teaching for staff who are self-isolating </w:t>
      </w:r>
    </w:p>
    <w:p w:rsidR="001227FD" w:rsidRPr="001227FD" w:rsidRDefault="001227FD" w:rsidP="001227FD">
      <w:pPr>
        <w:pStyle w:val="Default"/>
        <w:rPr>
          <w:rFonts w:ascii="Bookman Old Style" w:hAnsi="Bookman Old Style"/>
          <w:sz w:val="21"/>
          <w:szCs w:val="21"/>
        </w:rPr>
      </w:pPr>
    </w:p>
    <w:p w:rsidR="001227FD" w:rsidRPr="001227FD" w:rsidRDefault="001227FD" w:rsidP="001227FD">
      <w:pPr>
        <w:pStyle w:val="Default"/>
        <w:numPr>
          <w:ilvl w:val="0"/>
          <w:numId w:val="1"/>
        </w:numPr>
        <w:rPr>
          <w:rFonts w:ascii="Bookman Old Style" w:hAnsi="Bookman Old Style"/>
          <w:sz w:val="21"/>
          <w:szCs w:val="21"/>
        </w:rPr>
      </w:pPr>
      <w:r w:rsidRPr="001227FD">
        <w:rPr>
          <w:rFonts w:ascii="Bookman Old Style" w:hAnsi="Bookman Old Style"/>
          <w:sz w:val="21"/>
          <w:szCs w:val="21"/>
        </w:rPr>
        <w:t xml:space="preserve">Teaching staff are required to self-isolate if they show symptoms outlined at the start of this policy or they have been told to shield and/or have received a letter to confirm this. </w:t>
      </w:r>
    </w:p>
    <w:p w:rsidR="001227FD" w:rsidRPr="001227FD" w:rsidRDefault="001227FD" w:rsidP="001227FD">
      <w:pPr>
        <w:pStyle w:val="Default"/>
        <w:numPr>
          <w:ilvl w:val="0"/>
          <w:numId w:val="1"/>
        </w:numPr>
        <w:rPr>
          <w:rFonts w:ascii="Bookman Old Style" w:hAnsi="Bookman Old Style"/>
          <w:sz w:val="21"/>
          <w:szCs w:val="21"/>
        </w:rPr>
      </w:pPr>
      <w:r w:rsidRPr="001227FD">
        <w:rPr>
          <w:rFonts w:ascii="Bookman Old Style" w:hAnsi="Bookman Old Style"/>
          <w:sz w:val="21"/>
          <w:szCs w:val="21"/>
        </w:rPr>
        <w:t xml:space="preserve">If a member of staff is required to self-isolate, they are expected to: </w:t>
      </w:r>
    </w:p>
    <w:p w:rsidR="001227FD" w:rsidRPr="001227FD" w:rsidRDefault="001227FD" w:rsidP="00B47817">
      <w:pPr>
        <w:pStyle w:val="Default"/>
        <w:numPr>
          <w:ilvl w:val="0"/>
          <w:numId w:val="2"/>
        </w:numPr>
        <w:spacing w:after="36"/>
        <w:rPr>
          <w:rFonts w:ascii="Bookman Old Style" w:hAnsi="Bookman Old Style"/>
          <w:sz w:val="21"/>
          <w:szCs w:val="21"/>
        </w:rPr>
      </w:pPr>
      <w:r w:rsidRPr="001227FD">
        <w:rPr>
          <w:rFonts w:ascii="Bookman Old Style" w:hAnsi="Bookman Old Style"/>
          <w:sz w:val="21"/>
          <w:szCs w:val="21"/>
        </w:rPr>
        <w:t xml:space="preserve">Follow normal reporting procedure for planned absence. </w:t>
      </w:r>
    </w:p>
    <w:p w:rsidR="001227FD" w:rsidRPr="000852B5" w:rsidRDefault="001227FD" w:rsidP="00B47817">
      <w:pPr>
        <w:pStyle w:val="Default"/>
        <w:numPr>
          <w:ilvl w:val="0"/>
          <w:numId w:val="2"/>
        </w:numPr>
        <w:rPr>
          <w:rFonts w:ascii="Bookman Old Style" w:hAnsi="Bookman Old Style"/>
          <w:sz w:val="21"/>
          <w:szCs w:val="21"/>
        </w:rPr>
      </w:pPr>
      <w:r w:rsidRPr="001227FD">
        <w:rPr>
          <w:rFonts w:ascii="Bookman Old Style" w:hAnsi="Bookman Old Style"/>
          <w:sz w:val="21"/>
          <w:szCs w:val="21"/>
        </w:rPr>
        <w:t xml:space="preserve">School will ask staff about their intention to get tested. Should a staff member be tested, it is expected, as per national guidance, to share the </w:t>
      </w:r>
      <w:r w:rsidRPr="000852B5">
        <w:rPr>
          <w:rFonts w:ascii="Bookman Old Style" w:hAnsi="Bookman Old Style"/>
          <w:sz w:val="21"/>
          <w:szCs w:val="21"/>
        </w:rPr>
        <w:t xml:space="preserve">result of this test with school so that appropriate plans can be made. </w:t>
      </w:r>
    </w:p>
    <w:p w:rsidR="00402E48" w:rsidRPr="000852B5" w:rsidRDefault="001227FD" w:rsidP="00B47817">
      <w:pPr>
        <w:pStyle w:val="ListParagraph"/>
        <w:numPr>
          <w:ilvl w:val="0"/>
          <w:numId w:val="2"/>
        </w:numPr>
        <w:rPr>
          <w:rFonts w:ascii="Bookman Old Style" w:hAnsi="Bookman Old Style"/>
        </w:rPr>
      </w:pPr>
      <w:r w:rsidRPr="000852B5">
        <w:rPr>
          <w:rFonts w:ascii="Bookman Old Style" w:hAnsi="Bookman Old Style"/>
          <w:sz w:val="21"/>
          <w:szCs w:val="21"/>
        </w:rPr>
        <w:t>Whilst self-isolating, and if able to do so, staff will be given an individual project to work on which is</w:t>
      </w:r>
      <w:r w:rsidR="00B47817" w:rsidRPr="000852B5">
        <w:rPr>
          <w:rFonts w:ascii="Bookman Old Style" w:hAnsi="Bookman Old Style"/>
          <w:sz w:val="21"/>
          <w:szCs w:val="21"/>
        </w:rPr>
        <w:t xml:space="preserve"> in</w:t>
      </w:r>
      <w:r w:rsidRPr="000852B5">
        <w:rPr>
          <w:rFonts w:ascii="Bookman Old Style" w:hAnsi="Bookman Old Style"/>
          <w:sz w:val="21"/>
          <w:szCs w:val="21"/>
        </w:rPr>
        <w:t xml:space="preserve"> line with whole school improvement priorities. These projects will be communicated by the Senior Leadership Team and will be allocated on a case-by-case basis. Staff may also be asked to support with the online learning provision for their year group.</w:t>
      </w:r>
    </w:p>
    <w:p w:rsidR="000852B5" w:rsidRDefault="000852B5" w:rsidP="004F74BD">
      <w:pPr>
        <w:rPr>
          <w:rFonts w:ascii="Bookman Old Style" w:hAnsi="Bookman Old Style"/>
        </w:rPr>
      </w:pPr>
    </w:p>
    <w:p w:rsidR="004F74BD" w:rsidRPr="000852B5" w:rsidRDefault="004F74BD" w:rsidP="000852B5">
      <w:pPr>
        <w:jc w:val="center"/>
        <w:rPr>
          <w:rFonts w:ascii="Bookman Old Style" w:hAnsi="Bookman Old Style"/>
          <w:b/>
          <w:color w:val="0070C0"/>
          <w:u w:val="single"/>
        </w:rPr>
      </w:pPr>
      <w:r w:rsidRPr="000852B5">
        <w:rPr>
          <w:rFonts w:ascii="Bookman Old Style" w:hAnsi="Bookman Old Style"/>
          <w:b/>
          <w:color w:val="0070C0"/>
          <w:u w:val="single"/>
        </w:rPr>
        <w:lastRenderedPageBreak/>
        <w:t>Guidance on using Seesaw</w:t>
      </w:r>
    </w:p>
    <w:p w:rsidR="004F74BD" w:rsidRPr="000852B5" w:rsidRDefault="000852B5" w:rsidP="004F74BD">
      <w:pPr>
        <w:rPr>
          <w:rFonts w:ascii="Bookman Old Style" w:hAnsi="Bookman Old Style"/>
          <w:b/>
          <w:color w:val="0070C0"/>
          <w:u w:val="single"/>
        </w:rPr>
      </w:pPr>
      <w:r>
        <w:rPr>
          <w:rFonts w:ascii="Bookman Old Style" w:hAnsi="Bookman Old Style"/>
          <w:b/>
          <w:color w:val="0070C0"/>
          <w:u w:val="single"/>
        </w:rPr>
        <w:t>For teachers</w:t>
      </w:r>
    </w:p>
    <w:p w:rsidR="004F74BD" w:rsidRDefault="004F74BD" w:rsidP="004F74BD">
      <w:pPr>
        <w:rPr>
          <w:rFonts w:ascii="Bookman Old Style" w:hAnsi="Bookman Old Style"/>
        </w:rPr>
      </w:pPr>
      <w:r w:rsidRPr="004F74BD">
        <w:rPr>
          <w:rFonts w:ascii="Bookman Old Style" w:hAnsi="Bookman Old Style"/>
        </w:rPr>
        <w:t>This will be the main forum for communication between school and home</w:t>
      </w:r>
      <w:r w:rsidR="00371338">
        <w:rPr>
          <w:rFonts w:ascii="Bookman Old Style" w:hAnsi="Bookman Old Style"/>
        </w:rPr>
        <w:t xml:space="preserve"> during the pandemic</w:t>
      </w:r>
      <w:r w:rsidR="005872E5">
        <w:rPr>
          <w:rFonts w:ascii="Bookman Old Style" w:hAnsi="Bookman Old Style"/>
        </w:rPr>
        <w:t xml:space="preserve"> when staff or pupils are isolating. </w:t>
      </w:r>
      <w:r w:rsidRPr="004F74BD">
        <w:rPr>
          <w:rFonts w:ascii="Bookman Old Style" w:hAnsi="Bookman Old Style"/>
        </w:rPr>
        <w:t xml:space="preserve"> </w:t>
      </w:r>
      <w:r w:rsidR="005872E5">
        <w:rPr>
          <w:rFonts w:ascii="Bookman Old Style" w:hAnsi="Bookman Old Style"/>
        </w:rPr>
        <w:t>In th</w:t>
      </w:r>
      <w:r w:rsidR="00814090">
        <w:rPr>
          <w:rFonts w:ascii="Bookman Old Style" w:hAnsi="Bookman Old Style"/>
        </w:rPr>
        <w:t>e</w:t>
      </w:r>
      <w:r w:rsidR="005872E5">
        <w:rPr>
          <w:rFonts w:ascii="Bookman Old Style" w:hAnsi="Bookman Old Style"/>
        </w:rPr>
        <w:t xml:space="preserve"> event of school closure/isolating Mrs </w:t>
      </w:r>
      <w:proofErr w:type="spellStart"/>
      <w:r w:rsidR="005872E5">
        <w:rPr>
          <w:rFonts w:ascii="Bookman Old Style" w:hAnsi="Bookman Old Style"/>
        </w:rPr>
        <w:t>Loughran</w:t>
      </w:r>
      <w:proofErr w:type="spellEnd"/>
      <w:r w:rsidR="005872E5">
        <w:rPr>
          <w:rFonts w:ascii="Bookman Old Style" w:hAnsi="Bookman Old Style"/>
        </w:rPr>
        <w:t xml:space="preserve"> will </w:t>
      </w:r>
      <w:r>
        <w:rPr>
          <w:rFonts w:ascii="Bookman Old Style" w:hAnsi="Bookman Old Style"/>
        </w:rPr>
        <w:t>to post important letters</w:t>
      </w:r>
      <w:r w:rsidR="000852B5">
        <w:rPr>
          <w:rFonts w:ascii="Bookman Old Style" w:hAnsi="Bookman Old Style"/>
        </w:rPr>
        <w:t xml:space="preserve"> on this forum,</w:t>
      </w:r>
      <w:r>
        <w:rPr>
          <w:rFonts w:ascii="Bookman Old Style" w:hAnsi="Bookman Old Style"/>
        </w:rPr>
        <w:t xml:space="preserve"> as the need arises. </w:t>
      </w:r>
    </w:p>
    <w:p w:rsidR="004F74BD" w:rsidRPr="000852B5" w:rsidRDefault="004F74BD" w:rsidP="004F74BD">
      <w:pPr>
        <w:rPr>
          <w:rFonts w:ascii="Bookman Old Style" w:hAnsi="Bookman Old Style"/>
        </w:rPr>
      </w:pPr>
      <w:r w:rsidRPr="000852B5">
        <w:rPr>
          <w:rFonts w:ascii="Bookman Old Style" w:hAnsi="Bookman Old Style"/>
        </w:rPr>
        <w:t>We don’t want Seesaw to dominate a teacher’s daily routine so it is important to set time boundaries when you will reply to parent queries. The SLT recommendations would be as follows:</w:t>
      </w:r>
    </w:p>
    <w:p w:rsidR="004F74BD" w:rsidRPr="000852B5" w:rsidRDefault="004F74BD" w:rsidP="004F74BD">
      <w:pPr>
        <w:pStyle w:val="ListParagraph"/>
        <w:numPr>
          <w:ilvl w:val="0"/>
          <w:numId w:val="4"/>
        </w:numPr>
        <w:rPr>
          <w:rFonts w:ascii="Bookman Old Style" w:hAnsi="Bookman Old Style"/>
        </w:rPr>
      </w:pPr>
      <w:r w:rsidRPr="000852B5">
        <w:rPr>
          <w:rFonts w:ascii="Bookman Old Style" w:hAnsi="Bookman Old Style"/>
        </w:rPr>
        <w:t xml:space="preserve">Ensure each child has at least one parent is signed up and is accessing Seesaw. Send reminder QR codes, if this fails let Mrs </w:t>
      </w:r>
      <w:proofErr w:type="spellStart"/>
      <w:r w:rsidR="00843D66" w:rsidRPr="000852B5">
        <w:rPr>
          <w:rFonts w:ascii="Bookman Old Style" w:hAnsi="Bookman Old Style"/>
        </w:rPr>
        <w:t>Loughran</w:t>
      </w:r>
      <w:proofErr w:type="spellEnd"/>
      <w:r w:rsidRPr="000852B5">
        <w:rPr>
          <w:rFonts w:ascii="Bookman Old Style" w:hAnsi="Bookman Old Style"/>
        </w:rPr>
        <w:t xml:space="preserve"> know and she will contact the parent to ascertain the reason. Please remember some children’s parents</w:t>
      </w:r>
      <w:r w:rsidR="00371338" w:rsidRPr="000852B5">
        <w:rPr>
          <w:rFonts w:ascii="Bookman Old Style" w:hAnsi="Bookman Old Style"/>
        </w:rPr>
        <w:t>,</w:t>
      </w:r>
      <w:r w:rsidRPr="000852B5">
        <w:rPr>
          <w:rFonts w:ascii="Bookman Old Style" w:hAnsi="Bookman Old Style"/>
        </w:rPr>
        <w:t xml:space="preserve"> due to legal requirements have permission for both </w:t>
      </w:r>
      <w:r w:rsidR="009A3C26">
        <w:rPr>
          <w:rFonts w:ascii="Bookman Old Style" w:hAnsi="Bookman Old Style"/>
        </w:rPr>
        <w:t>to</w:t>
      </w:r>
      <w:r w:rsidRPr="000852B5">
        <w:rPr>
          <w:rFonts w:ascii="Bookman Old Style" w:hAnsi="Bookman Old Style"/>
        </w:rPr>
        <w:t xml:space="preserve"> be included in all correspondences, so ensure both are given the information for signing up to the app. </w:t>
      </w:r>
    </w:p>
    <w:p w:rsidR="004F74BD" w:rsidRPr="000852B5" w:rsidRDefault="000852B5" w:rsidP="004F74BD">
      <w:pPr>
        <w:pStyle w:val="ListParagraph"/>
        <w:numPr>
          <w:ilvl w:val="0"/>
          <w:numId w:val="4"/>
        </w:numPr>
        <w:rPr>
          <w:rFonts w:ascii="Bookman Old Style" w:hAnsi="Bookman Old Style"/>
        </w:rPr>
      </w:pPr>
      <w:r>
        <w:rPr>
          <w:rFonts w:ascii="Bookman Old Style" w:hAnsi="Bookman Old Style"/>
        </w:rPr>
        <w:t>Only respond d</w:t>
      </w:r>
      <w:r w:rsidR="004F74BD" w:rsidRPr="000852B5">
        <w:rPr>
          <w:rFonts w:ascii="Bookman Old Style" w:hAnsi="Bookman Old Style"/>
        </w:rPr>
        <w:t xml:space="preserve">uring the allocated directed time </w:t>
      </w:r>
      <w:r>
        <w:rPr>
          <w:rFonts w:ascii="Bookman Old Style" w:hAnsi="Bookman Old Style"/>
        </w:rPr>
        <w:t>(if school is still open)</w:t>
      </w:r>
    </w:p>
    <w:p w:rsidR="004F74BD" w:rsidRPr="000852B5" w:rsidRDefault="004F74BD" w:rsidP="004F74BD">
      <w:pPr>
        <w:pStyle w:val="ListParagraph"/>
        <w:numPr>
          <w:ilvl w:val="0"/>
          <w:numId w:val="4"/>
        </w:numPr>
        <w:rPr>
          <w:rFonts w:ascii="Bookman Old Style" w:hAnsi="Bookman Old Style"/>
        </w:rPr>
      </w:pPr>
      <w:r w:rsidRPr="000852B5">
        <w:rPr>
          <w:rFonts w:ascii="Bookman Old Style" w:hAnsi="Bookman Old Style"/>
        </w:rPr>
        <w:t xml:space="preserve">Please switch off after working hours and avoid checking seesaw </w:t>
      </w:r>
      <w:r w:rsidR="00371338" w:rsidRPr="000852B5">
        <w:rPr>
          <w:rFonts w:ascii="Bookman Old Style" w:hAnsi="Bookman Old Style"/>
        </w:rPr>
        <w:t xml:space="preserve">in the evenings and </w:t>
      </w:r>
      <w:proofErr w:type="spellStart"/>
      <w:r w:rsidR="00371338" w:rsidRPr="000852B5">
        <w:rPr>
          <w:rFonts w:ascii="Bookman Old Style" w:hAnsi="Bookman Old Style"/>
        </w:rPr>
        <w:t>or</w:t>
      </w:r>
      <w:proofErr w:type="spellEnd"/>
      <w:r w:rsidR="00371338" w:rsidRPr="000852B5">
        <w:rPr>
          <w:rFonts w:ascii="Bookman Old Style" w:hAnsi="Bookman Old Style"/>
        </w:rPr>
        <w:t xml:space="preserve"> weekends;</w:t>
      </w:r>
    </w:p>
    <w:p w:rsidR="004F74BD" w:rsidRPr="000852B5" w:rsidRDefault="004F74BD" w:rsidP="004F74BD">
      <w:pPr>
        <w:pStyle w:val="ListParagraph"/>
        <w:numPr>
          <w:ilvl w:val="0"/>
          <w:numId w:val="4"/>
        </w:numPr>
        <w:rPr>
          <w:rFonts w:ascii="Bookman Old Style" w:hAnsi="Bookman Old Style"/>
        </w:rPr>
      </w:pPr>
      <w:r w:rsidRPr="000852B5">
        <w:rPr>
          <w:rFonts w:ascii="Bookman Old Style" w:hAnsi="Bookman Old Style"/>
        </w:rPr>
        <w:t>If a parent sends an aggressive message or a complaint, discuss this with a</w:t>
      </w:r>
      <w:r w:rsidR="00371338" w:rsidRPr="000852B5">
        <w:rPr>
          <w:rFonts w:ascii="Bookman Old Style" w:hAnsi="Bookman Old Style"/>
        </w:rPr>
        <w:t xml:space="preserve"> member of SLT before replying, they </w:t>
      </w:r>
      <w:r w:rsidRPr="000852B5">
        <w:rPr>
          <w:rFonts w:ascii="Bookman Old Style" w:hAnsi="Bookman Old Style"/>
        </w:rPr>
        <w:t xml:space="preserve">will </w:t>
      </w:r>
      <w:r w:rsidR="00371338" w:rsidRPr="000852B5">
        <w:rPr>
          <w:rFonts w:ascii="Bookman Old Style" w:hAnsi="Bookman Old Style"/>
        </w:rPr>
        <w:t>advise</w:t>
      </w:r>
      <w:r w:rsidRPr="000852B5">
        <w:rPr>
          <w:rFonts w:ascii="Bookman Old Style" w:hAnsi="Bookman Old Style"/>
        </w:rPr>
        <w:t xml:space="preserve"> or make a phone call to the parent to try and resolve </w:t>
      </w:r>
      <w:r w:rsidR="00371338" w:rsidRPr="000852B5">
        <w:rPr>
          <w:rFonts w:ascii="Bookman Old Style" w:hAnsi="Bookman Old Style"/>
        </w:rPr>
        <w:t>the issue promptly;</w:t>
      </w:r>
    </w:p>
    <w:p w:rsidR="004F74BD" w:rsidRPr="000852B5" w:rsidRDefault="00371338" w:rsidP="004F74BD">
      <w:pPr>
        <w:pStyle w:val="ListParagraph"/>
        <w:numPr>
          <w:ilvl w:val="0"/>
          <w:numId w:val="4"/>
        </w:numPr>
        <w:rPr>
          <w:rFonts w:ascii="Bookman Old Style" w:hAnsi="Bookman Old Style"/>
        </w:rPr>
      </w:pPr>
      <w:r w:rsidRPr="000852B5">
        <w:rPr>
          <w:rFonts w:ascii="Bookman Old Style" w:hAnsi="Bookman Old Style"/>
        </w:rPr>
        <w:t xml:space="preserve">Decide as a </w:t>
      </w:r>
      <w:r w:rsidR="00843D66" w:rsidRPr="000852B5">
        <w:rPr>
          <w:rFonts w:ascii="Bookman Old Style" w:hAnsi="Bookman Old Style"/>
        </w:rPr>
        <w:t>school</w:t>
      </w:r>
      <w:r w:rsidRPr="000852B5">
        <w:rPr>
          <w:rFonts w:ascii="Bookman Old Style" w:hAnsi="Bookman Old Style"/>
        </w:rPr>
        <w:t xml:space="preserve"> what is an appropriate amount of items to post each week. We are aware some teachers use Seesaw to a high level and this is acceptable, but this does not mean everyone has to follow their lead. </w:t>
      </w:r>
    </w:p>
    <w:p w:rsidR="005872E5" w:rsidRPr="000852B5" w:rsidRDefault="005872E5" w:rsidP="004F74BD">
      <w:pPr>
        <w:pStyle w:val="ListParagraph"/>
        <w:numPr>
          <w:ilvl w:val="0"/>
          <w:numId w:val="4"/>
        </w:numPr>
        <w:rPr>
          <w:rFonts w:ascii="Bookman Old Style" w:hAnsi="Bookman Old Style"/>
        </w:rPr>
      </w:pPr>
      <w:r w:rsidRPr="000852B5">
        <w:rPr>
          <w:rFonts w:ascii="Bookman Old Style" w:hAnsi="Bookman Old Style"/>
        </w:rPr>
        <w:t>Seesaw is being used as a means of continuing learning during isolation or lockdown and for no other reason. It is not an alternative to posting on the website.</w:t>
      </w:r>
    </w:p>
    <w:p w:rsidR="00371338" w:rsidRDefault="00371338" w:rsidP="00371338">
      <w:pPr>
        <w:rPr>
          <w:rFonts w:ascii="Bookman Old Style" w:hAnsi="Bookman Old Style"/>
        </w:rPr>
      </w:pPr>
    </w:p>
    <w:p w:rsidR="005872E5" w:rsidRDefault="005872E5" w:rsidP="005872E5">
      <w:pPr>
        <w:rPr>
          <w:rFonts w:ascii="Bookman Old Style" w:hAnsi="Bookman Old Style"/>
          <w:b/>
          <w:color w:val="0070C0"/>
        </w:rPr>
      </w:pPr>
    </w:p>
    <w:p w:rsidR="009A3C26" w:rsidRDefault="009A3C26" w:rsidP="005872E5">
      <w:pPr>
        <w:rPr>
          <w:rFonts w:ascii="Bookman Old Style" w:hAnsi="Bookman Old Style"/>
          <w:b/>
          <w:color w:val="0070C0"/>
        </w:rPr>
      </w:pPr>
    </w:p>
    <w:p w:rsidR="009A3C26" w:rsidRDefault="009A3C26" w:rsidP="005872E5">
      <w:pPr>
        <w:rPr>
          <w:rFonts w:ascii="Bookman Old Style" w:hAnsi="Bookman Old Style"/>
          <w:b/>
          <w:color w:val="0070C0"/>
        </w:rPr>
      </w:pPr>
    </w:p>
    <w:p w:rsidR="009A3C26" w:rsidRDefault="009A3C26" w:rsidP="005872E5">
      <w:pPr>
        <w:rPr>
          <w:rFonts w:ascii="Bookman Old Style" w:hAnsi="Bookman Old Style"/>
          <w:b/>
          <w:color w:val="0070C0"/>
        </w:rPr>
      </w:pPr>
    </w:p>
    <w:p w:rsidR="009A3C26" w:rsidRDefault="009A3C26" w:rsidP="005872E5">
      <w:pPr>
        <w:rPr>
          <w:rFonts w:ascii="Bookman Old Style" w:hAnsi="Bookman Old Style"/>
          <w:b/>
          <w:color w:val="0070C0"/>
        </w:rPr>
      </w:pPr>
    </w:p>
    <w:p w:rsidR="009A3C26" w:rsidRDefault="009A3C26" w:rsidP="005872E5">
      <w:pPr>
        <w:rPr>
          <w:rFonts w:ascii="Bookman Old Style" w:hAnsi="Bookman Old Style"/>
          <w:b/>
          <w:color w:val="0070C0"/>
        </w:rPr>
      </w:pPr>
    </w:p>
    <w:p w:rsidR="009A3C26" w:rsidRDefault="009A3C26" w:rsidP="005872E5">
      <w:pPr>
        <w:rPr>
          <w:rFonts w:ascii="Bookman Old Style" w:hAnsi="Bookman Old Style"/>
          <w:b/>
          <w:color w:val="0070C0"/>
        </w:rPr>
      </w:pPr>
    </w:p>
    <w:p w:rsidR="009A3C26" w:rsidRDefault="009A3C26" w:rsidP="005872E5">
      <w:pPr>
        <w:rPr>
          <w:rFonts w:ascii="Bookman Old Style" w:hAnsi="Bookman Old Style"/>
          <w:b/>
          <w:color w:val="0070C0"/>
        </w:rPr>
      </w:pPr>
    </w:p>
    <w:p w:rsidR="009A3C26" w:rsidRDefault="009A3C26" w:rsidP="005872E5">
      <w:pPr>
        <w:rPr>
          <w:rFonts w:ascii="Bookman Old Style" w:hAnsi="Bookman Old Style"/>
          <w:highlight w:val="cyan"/>
        </w:rPr>
      </w:pPr>
    </w:p>
    <w:p w:rsidR="005872E5" w:rsidRDefault="005872E5" w:rsidP="005872E5">
      <w:pPr>
        <w:rPr>
          <w:rFonts w:ascii="Bookman Old Style" w:hAnsi="Bookman Old Style"/>
          <w:highlight w:val="cyan"/>
        </w:rPr>
      </w:pPr>
    </w:p>
    <w:p w:rsidR="005872E5" w:rsidRPr="000852B5" w:rsidRDefault="00814090" w:rsidP="005872E5">
      <w:pPr>
        <w:rPr>
          <w:rFonts w:ascii="Bookman Old Style" w:hAnsi="Bookman Old Style"/>
          <w:b/>
          <w:color w:val="00B0F0"/>
          <w:u w:val="single"/>
        </w:rPr>
      </w:pPr>
      <w:r w:rsidRPr="000852B5">
        <w:rPr>
          <w:rFonts w:ascii="Bookman Old Style" w:hAnsi="Bookman Old Style"/>
          <w:b/>
          <w:color w:val="00B0F0"/>
          <w:u w:val="single"/>
        </w:rPr>
        <w:lastRenderedPageBreak/>
        <w:t>Guidelines</w:t>
      </w:r>
      <w:r w:rsidR="005872E5" w:rsidRPr="000852B5">
        <w:rPr>
          <w:rFonts w:ascii="Bookman Old Style" w:hAnsi="Bookman Old Style"/>
          <w:b/>
          <w:color w:val="00B0F0"/>
          <w:u w:val="single"/>
        </w:rPr>
        <w:t xml:space="preserve"> for </w:t>
      </w:r>
      <w:r w:rsidR="009C5A6A" w:rsidRPr="000852B5">
        <w:rPr>
          <w:rFonts w:ascii="Bookman Old Style" w:hAnsi="Bookman Old Style"/>
          <w:b/>
          <w:color w:val="00B0F0"/>
          <w:u w:val="single"/>
        </w:rPr>
        <w:t xml:space="preserve">parents </w:t>
      </w:r>
      <w:r w:rsidRPr="000852B5">
        <w:rPr>
          <w:rFonts w:ascii="Bookman Old Style" w:hAnsi="Bookman Old Style"/>
          <w:b/>
          <w:color w:val="00B0F0"/>
          <w:u w:val="single"/>
        </w:rPr>
        <w:t>when using S</w:t>
      </w:r>
      <w:r w:rsidR="005872E5" w:rsidRPr="000852B5">
        <w:rPr>
          <w:rFonts w:ascii="Bookman Old Style" w:hAnsi="Bookman Old Style"/>
          <w:b/>
          <w:color w:val="00B0F0"/>
          <w:u w:val="single"/>
        </w:rPr>
        <w:t>eesaw for home learning</w:t>
      </w:r>
    </w:p>
    <w:p w:rsidR="00814090" w:rsidRPr="005B6483" w:rsidRDefault="00814090" w:rsidP="005872E5">
      <w:pPr>
        <w:rPr>
          <w:rFonts w:ascii="Bookman Old Style" w:hAnsi="Bookman Old Style"/>
          <w:b/>
        </w:rPr>
      </w:pPr>
    </w:p>
    <w:p w:rsidR="00814090" w:rsidRPr="005B6483" w:rsidRDefault="00814090" w:rsidP="005872E5">
      <w:pPr>
        <w:rPr>
          <w:rFonts w:ascii="Bookman Old Style" w:hAnsi="Bookman Old Style"/>
          <w:b/>
        </w:rPr>
      </w:pPr>
      <w:r w:rsidRPr="005B6483">
        <w:rPr>
          <w:rFonts w:ascii="Bookman Old Style" w:hAnsi="Bookman Old Style"/>
          <w:b/>
        </w:rPr>
        <w:t>In the event of school closure or a pupil isolating we will be us</w:t>
      </w:r>
      <w:r w:rsidR="000852B5">
        <w:rPr>
          <w:rFonts w:ascii="Bookman Old Style" w:hAnsi="Bookman Old Style"/>
          <w:b/>
        </w:rPr>
        <w:t xml:space="preserve">ing </w:t>
      </w:r>
      <w:r w:rsidRPr="005B6483">
        <w:rPr>
          <w:rFonts w:ascii="Bookman Old Style" w:hAnsi="Bookman Old Style"/>
          <w:b/>
        </w:rPr>
        <w:t>Seesaw as a communication tool and also as a medium for home learning.  It is therefore very important that all pupils and at least one family member are signed up in advance of this happening.</w:t>
      </w:r>
    </w:p>
    <w:p w:rsidR="00814090" w:rsidRPr="005B6483" w:rsidRDefault="00814090" w:rsidP="005872E5">
      <w:pPr>
        <w:rPr>
          <w:rFonts w:ascii="Bookman Old Style" w:hAnsi="Bookman Old Style"/>
          <w:b/>
        </w:rPr>
      </w:pPr>
    </w:p>
    <w:p w:rsidR="00814090" w:rsidRPr="005B6483" w:rsidRDefault="00814090" w:rsidP="005872E5">
      <w:pPr>
        <w:rPr>
          <w:rFonts w:ascii="Bookman Old Style" w:hAnsi="Bookman Old Style"/>
          <w:b/>
        </w:rPr>
      </w:pPr>
      <w:r w:rsidRPr="005B6483">
        <w:rPr>
          <w:rFonts w:ascii="Bookman Old Style" w:hAnsi="Bookman Old Style"/>
          <w:b/>
        </w:rPr>
        <w:t>Under GDPR if</w:t>
      </w:r>
      <w:r w:rsidR="00E04006" w:rsidRPr="005B6483">
        <w:rPr>
          <w:rFonts w:ascii="Bookman Old Style" w:hAnsi="Bookman Old Style"/>
          <w:b/>
        </w:rPr>
        <w:t xml:space="preserve"> you sign up to Seesaw you give</w:t>
      </w:r>
      <w:r w:rsidRPr="005B6483">
        <w:rPr>
          <w:rFonts w:ascii="Bookman Old Style" w:hAnsi="Bookman Old Style"/>
          <w:b/>
        </w:rPr>
        <w:t xml:space="preserve"> consent </w:t>
      </w:r>
      <w:r w:rsidR="00E04006" w:rsidRPr="005B6483">
        <w:rPr>
          <w:rFonts w:ascii="Bookman Old Style" w:hAnsi="Bookman Old Style"/>
          <w:b/>
        </w:rPr>
        <w:t>for</w:t>
      </w:r>
      <w:r w:rsidRPr="005B6483">
        <w:rPr>
          <w:rFonts w:ascii="Bookman Old Style" w:hAnsi="Bookman Old Style"/>
          <w:b/>
        </w:rPr>
        <w:t xml:space="preserve"> your child to use Seesaw.  Seesaw does not share any information with any outside organisations.  Fur</w:t>
      </w:r>
      <w:r w:rsidR="00241814" w:rsidRPr="005B6483">
        <w:rPr>
          <w:rFonts w:ascii="Bookman Old Style" w:hAnsi="Bookman Old Style"/>
          <w:b/>
        </w:rPr>
        <w:t>ther information is available on the Seesaw website.</w:t>
      </w:r>
    </w:p>
    <w:p w:rsidR="00241814" w:rsidRPr="005B6483" w:rsidRDefault="00241814" w:rsidP="005872E5">
      <w:pPr>
        <w:rPr>
          <w:rFonts w:ascii="Bookman Old Style" w:hAnsi="Bookman Old Style"/>
          <w:b/>
        </w:rPr>
      </w:pPr>
    </w:p>
    <w:p w:rsidR="00E04006" w:rsidRPr="005B6483" w:rsidRDefault="00241814" w:rsidP="005872E5">
      <w:pPr>
        <w:rPr>
          <w:rFonts w:ascii="Bookman Old Style" w:hAnsi="Bookman Old Style"/>
          <w:b/>
        </w:rPr>
      </w:pPr>
      <w:r w:rsidRPr="005B6483">
        <w:rPr>
          <w:rFonts w:ascii="Bookman Old Style" w:hAnsi="Bookman Old Style"/>
          <w:b/>
        </w:rPr>
        <w:t xml:space="preserve">The school has made </w:t>
      </w:r>
      <w:r w:rsidR="00E04006" w:rsidRPr="005B6483">
        <w:rPr>
          <w:rFonts w:ascii="Bookman Old Style" w:hAnsi="Bookman Old Style"/>
          <w:b/>
        </w:rPr>
        <w:t>children</w:t>
      </w:r>
      <w:r w:rsidRPr="005B6483">
        <w:rPr>
          <w:rFonts w:ascii="Bookman Old Style" w:hAnsi="Bookman Old Style"/>
          <w:b/>
        </w:rPr>
        <w:t xml:space="preserve"> </w:t>
      </w:r>
      <w:r w:rsidR="00E04006" w:rsidRPr="005B6483">
        <w:rPr>
          <w:rFonts w:ascii="Bookman Old Style" w:hAnsi="Bookman Old Style"/>
          <w:b/>
        </w:rPr>
        <w:t>aware o</w:t>
      </w:r>
      <w:r w:rsidRPr="005B6483">
        <w:rPr>
          <w:rFonts w:ascii="Bookman Old Style" w:hAnsi="Bookman Old Style"/>
          <w:b/>
        </w:rPr>
        <w:t xml:space="preserve">f the Seesaw </w:t>
      </w:r>
      <w:r w:rsidR="00E04006" w:rsidRPr="005B6483">
        <w:rPr>
          <w:rFonts w:ascii="Bookman Old Style" w:hAnsi="Bookman Old Style"/>
          <w:b/>
        </w:rPr>
        <w:t>guidelines</w:t>
      </w:r>
      <w:r w:rsidRPr="005B6483">
        <w:rPr>
          <w:rFonts w:ascii="Bookman Old Style" w:hAnsi="Bookman Old Style"/>
          <w:b/>
        </w:rPr>
        <w:t xml:space="preserve"> for children agreed by </w:t>
      </w:r>
      <w:r w:rsidR="00E04006" w:rsidRPr="005B6483">
        <w:rPr>
          <w:rFonts w:ascii="Bookman Old Style" w:hAnsi="Bookman Old Style"/>
          <w:b/>
        </w:rPr>
        <w:t>all</w:t>
      </w:r>
      <w:r w:rsidRPr="005B6483">
        <w:rPr>
          <w:rFonts w:ascii="Bookman Old Style" w:hAnsi="Bookman Old Style"/>
          <w:b/>
        </w:rPr>
        <w:t xml:space="preserve"> children and staff.  Children are reminded of these </w:t>
      </w:r>
      <w:r w:rsidR="00E04006" w:rsidRPr="005B6483">
        <w:rPr>
          <w:rFonts w:ascii="Bookman Old Style" w:hAnsi="Bookman Old Style"/>
          <w:b/>
        </w:rPr>
        <w:t>guidelines every week.</w:t>
      </w:r>
    </w:p>
    <w:p w:rsidR="009A3C26" w:rsidRPr="009A3C26" w:rsidRDefault="009A3C26" w:rsidP="009A3C26">
      <w:pPr>
        <w:rPr>
          <w:rFonts w:ascii="Bookman Old Style" w:hAnsi="Bookman Old Style"/>
          <w:b/>
          <w:color w:val="FF0000"/>
        </w:rPr>
      </w:pPr>
      <w:r w:rsidRPr="009A3C26">
        <w:rPr>
          <w:rFonts w:ascii="Bookman Old Style" w:hAnsi="Bookman Old Style"/>
          <w:b/>
          <w:color w:val="FF0000"/>
        </w:rPr>
        <w:t>P1 and P2 teacher</w:t>
      </w:r>
      <w:r>
        <w:rPr>
          <w:rFonts w:ascii="Bookman Old Style" w:hAnsi="Bookman Old Style"/>
          <w:b/>
          <w:color w:val="FF0000"/>
        </w:rPr>
        <w:t xml:space="preserve">s </w:t>
      </w:r>
      <w:r w:rsidRPr="009A3C26">
        <w:rPr>
          <w:rFonts w:ascii="Bookman Old Style" w:hAnsi="Bookman Old Style"/>
          <w:b/>
          <w:color w:val="FF0000"/>
        </w:rPr>
        <w:t>may a</w:t>
      </w:r>
      <w:r>
        <w:rPr>
          <w:rFonts w:ascii="Bookman Old Style" w:hAnsi="Bookman Old Style"/>
          <w:b/>
          <w:color w:val="FF0000"/>
        </w:rPr>
        <w:t>s</w:t>
      </w:r>
      <w:r w:rsidRPr="009A3C26">
        <w:rPr>
          <w:rFonts w:ascii="Bookman Old Style" w:hAnsi="Bookman Old Style"/>
          <w:b/>
          <w:color w:val="FF0000"/>
        </w:rPr>
        <w:t>k pupils to use Seesaw presently in order to get them used to the app.</w:t>
      </w:r>
    </w:p>
    <w:p w:rsidR="009A3C26" w:rsidRDefault="009A3C26" w:rsidP="005872E5">
      <w:pPr>
        <w:rPr>
          <w:rFonts w:ascii="Bookman Old Style" w:hAnsi="Bookman Old Style"/>
          <w:b/>
          <w:color w:val="FF0000"/>
        </w:rPr>
      </w:pPr>
    </w:p>
    <w:p w:rsidR="009A3C26" w:rsidRDefault="009A3C26" w:rsidP="005872E5">
      <w:pPr>
        <w:rPr>
          <w:rFonts w:ascii="Bookman Old Style" w:hAnsi="Bookman Old Style"/>
          <w:b/>
          <w:color w:val="FF0000"/>
        </w:rPr>
      </w:pPr>
      <w:r w:rsidRPr="009A3C26">
        <w:rPr>
          <w:rFonts w:ascii="Bookman Old Style" w:hAnsi="Bookman Old Style"/>
          <w:b/>
          <w:color w:val="FF0000"/>
        </w:rPr>
        <w:t xml:space="preserve">P3 to P7 pupils will only be using Seesaw if they </w:t>
      </w:r>
      <w:r>
        <w:rPr>
          <w:rFonts w:ascii="Bookman Old Style" w:hAnsi="Bookman Old Style"/>
          <w:b/>
          <w:color w:val="FF0000"/>
        </w:rPr>
        <w:t xml:space="preserve">are self-isolating </w:t>
      </w:r>
      <w:r w:rsidRPr="009A3C26">
        <w:rPr>
          <w:rFonts w:ascii="Bookman Old Style" w:hAnsi="Bookman Old Style"/>
          <w:b/>
          <w:color w:val="FF0000"/>
        </w:rPr>
        <w:t xml:space="preserve">or the whole school is closed. </w:t>
      </w:r>
    </w:p>
    <w:p w:rsidR="009A3C26" w:rsidRPr="005B6483" w:rsidRDefault="009A3C26" w:rsidP="005872E5">
      <w:pPr>
        <w:rPr>
          <w:rFonts w:ascii="Bookman Old Style" w:hAnsi="Bookman Old Style"/>
          <w:b/>
        </w:rPr>
      </w:pPr>
    </w:p>
    <w:p w:rsidR="00E04006" w:rsidRPr="005B6483" w:rsidRDefault="00E04006" w:rsidP="005872E5">
      <w:pPr>
        <w:rPr>
          <w:rFonts w:ascii="Bookman Old Style" w:hAnsi="Bookman Old Style"/>
          <w:b/>
        </w:rPr>
      </w:pPr>
      <w:r w:rsidRPr="005B6483">
        <w:rPr>
          <w:rFonts w:ascii="Bookman Old Style" w:hAnsi="Bookman Old Style"/>
          <w:b/>
        </w:rPr>
        <w:t>We have developed a number of guidelines for parents.</w:t>
      </w:r>
    </w:p>
    <w:p w:rsidR="00E04006" w:rsidRPr="005B6483" w:rsidRDefault="00E04006" w:rsidP="005872E5">
      <w:pPr>
        <w:rPr>
          <w:rFonts w:ascii="Bookman Old Style" w:hAnsi="Bookman Old Style"/>
          <w:b/>
        </w:rPr>
      </w:pPr>
    </w:p>
    <w:p w:rsidR="00E04006" w:rsidRPr="005B6483" w:rsidRDefault="00E04006" w:rsidP="00E04006">
      <w:pPr>
        <w:pStyle w:val="ListParagraph"/>
        <w:numPr>
          <w:ilvl w:val="0"/>
          <w:numId w:val="6"/>
        </w:numPr>
        <w:rPr>
          <w:rFonts w:ascii="Bookman Old Style" w:hAnsi="Bookman Old Style"/>
          <w:b/>
        </w:rPr>
      </w:pPr>
      <w:r w:rsidRPr="005B6483">
        <w:rPr>
          <w:rFonts w:ascii="Bookman Old Style" w:hAnsi="Bookman Old Style"/>
          <w:b/>
        </w:rPr>
        <w:t>Talk to your children about appropriate icons and images to use for their profile picture.  We recommend using a profile photo of their face, a family pet or their initials.</w:t>
      </w:r>
    </w:p>
    <w:p w:rsidR="00E04006" w:rsidRPr="005B6483" w:rsidRDefault="00E04006" w:rsidP="00E04006">
      <w:pPr>
        <w:pStyle w:val="ListParagraph"/>
        <w:numPr>
          <w:ilvl w:val="0"/>
          <w:numId w:val="6"/>
        </w:numPr>
        <w:rPr>
          <w:rFonts w:ascii="Bookman Old Style" w:hAnsi="Bookman Old Style"/>
          <w:b/>
        </w:rPr>
      </w:pPr>
      <w:r w:rsidRPr="005B6483">
        <w:rPr>
          <w:rFonts w:ascii="Bookman Old Style" w:hAnsi="Bookman Old Style"/>
          <w:b/>
        </w:rPr>
        <w:t>Parents should call the school if they need to send a message to the class teacher. Seesaw should not be used for messaging when school remains open.</w:t>
      </w:r>
    </w:p>
    <w:p w:rsidR="00E04006" w:rsidRPr="005B6483" w:rsidRDefault="00E04006" w:rsidP="00E04006">
      <w:pPr>
        <w:pStyle w:val="ListParagraph"/>
        <w:numPr>
          <w:ilvl w:val="0"/>
          <w:numId w:val="6"/>
        </w:numPr>
        <w:rPr>
          <w:rFonts w:ascii="Bookman Old Style" w:hAnsi="Bookman Old Style"/>
          <w:b/>
        </w:rPr>
      </w:pPr>
      <w:r w:rsidRPr="005B6483">
        <w:rPr>
          <w:rFonts w:ascii="Bookman Old Style" w:hAnsi="Bookman Old Style"/>
          <w:b/>
        </w:rPr>
        <w:t>If a child</w:t>
      </w:r>
      <w:r w:rsidR="000852B5">
        <w:rPr>
          <w:rFonts w:ascii="Bookman Old Style" w:hAnsi="Bookman Old Style"/>
          <w:b/>
        </w:rPr>
        <w:t>/family</w:t>
      </w:r>
      <w:r w:rsidRPr="005B6483">
        <w:rPr>
          <w:rFonts w:ascii="Bookman Old Style" w:hAnsi="Bookman Old Style"/>
          <w:b/>
        </w:rPr>
        <w:t xml:space="preserve"> is self-isolating </w:t>
      </w:r>
      <w:r w:rsidR="00115DF4">
        <w:rPr>
          <w:rFonts w:ascii="Bookman Old Style" w:hAnsi="Bookman Old Style"/>
          <w:b/>
        </w:rPr>
        <w:t>but</w:t>
      </w:r>
      <w:r w:rsidRPr="005B6483">
        <w:rPr>
          <w:rFonts w:ascii="Bookman Old Style" w:hAnsi="Bookman Old Style"/>
          <w:b/>
        </w:rPr>
        <w:t xml:space="preserve"> school remains open, use the telephone to relay messages as the class teacher(s) will be teaching during the day and may miss the message.</w:t>
      </w:r>
    </w:p>
    <w:p w:rsidR="00E04006" w:rsidRPr="005B6483" w:rsidRDefault="00F0134F" w:rsidP="00E04006">
      <w:pPr>
        <w:pStyle w:val="ListParagraph"/>
        <w:numPr>
          <w:ilvl w:val="0"/>
          <w:numId w:val="6"/>
        </w:numPr>
        <w:rPr>
          <w:rFonts w:ascii="Bookman Old Style" w:hAnsi="Bookman Old Style"/>
          <w:b/>
        </w:rPr>
      </w:pPr>
      <w:r w:rsidRPr="005B6483">
        <w:rPr>
          <w:rFonts w:ascii="Bookman Old Style" w:hAnsi="Bookman Old Style"/>
          <w:b/>
        </w:rPr>
        <w:t xml:space="preserve">St </w:t>
      </w:r>
      <w:proofErr w:type="spellStart"/>
      <w:r w:rsidRPr="005B6483">
        <w:rPr>
          <w:rFonts w:ascii="Bookman Old Style" w:hAnsi="Bookman Old Style"/>
          <w:b/>
        </w:rPr>
        <w:t>Jarlath’s</w:t>
      </w:r>
      <w:proofErr w:type="spellEnd"/>
      <w:r w:rsidRPr="005B6483">
        <w:rPr>
          <w:rFonts w:ascii="Bookman Old Style" w:hAnsi="Bookman Old Style"/>
          <w:b/>
        </w:rPr>
        <w:t xml:space="preserve"> PS staff will not respond to any messages through Seesaw, </w:t>
      </w:r>
      <w:r w:rsidRPr="00132BBA">
        <w:rPr>
          <w:rFonts w:ascii="Bookman Old Style" w:hAnsi="Bookman Old Style"/>
          <w:b/>
        </w:rPr>
        <w:t>unless the whole school is closed</w:t>
      </w:r>
      <w:r w:rsidR="009A3C26" w:rsidRPr="00132BBA">
        <w:rPr>
          <w:rFonts w:ascii="Bookman Old Style" w:hAnsi="Bookman Old Style"/>
          <w:b/>
        </w:rPr>
        <w:t xml:space="preserve"> or a whole class is isolating</w:t>
      </w:r>
      <w:r w:rsidRPr="005B6483">
        <w:rPr>
          <w:rFonts w:ascii="Bookman Old Style" w:hAnsi="Bookman Old Style"/>
          <w:b/>
        </w:rPr>
        <w:t>. All communication continues to be carried out via the school office.</w:t>
      </w:r>
    </w:p>
    <w:p w:rsidR="00F0134F" w:rsidRPr="005B6483" w:rsidRDefault="00F0134F" w:rsidP="00E04006">
      <w:pPr>
        <w:pStyle w:val="ListParagraph"/>
        <w:numPr>
          <w:ilvl w:val="0"/>
          <w:numId w:val="6"/>
        </w:numPr>
        <w:rPr>
          <w:rFonts w:ascii="Bookman Old Style" w:hAnsi="Bookman Old Style"/>
          <w:b/>
        </w:rPr>
      </w:pPr>
      <w:r w:rsidRPr="005B6483">
        <w:rPr>
          <w:rFonts w:ascii="Bookman Old Style" w:hAnsi="Bookman Old Style"/>
          <w:b/>
        </w:rPr>
        <w:t xml:space="preserve">Teachers will not </w:t>
      </w:r>
      <w:r w:rsidR="009A3C26">
        <w:rPr>
          <w:rFonts w:ascii="Bookman Old Style" w:hAnsi="Bookman Old Style"/>
          <w:b/>
        </w:rPr>
        <w:t xml:space="preserve">respond to queries on </w:t>
      </w:r>
      <w:r w:rsidRPr="005B6483">
        <w:rPr>
          <w:rFonts w:ascii="Bookman Old Style" w:hAnsi="Bookman Old Style"/>
          <w:b/>
        </w:rPr>
        <w:t>Seesaw after 5pm each day.</w:t>
      </w:r>
    </w:p>
    <w:p w:rsidR="00F0134F" w:rsidRPr="005B6483" w:rsidRDefault="00F0134F" w:rsidP="00E04006">
      <w:pPr>
        <w:pStyle w:val="ListParagraph"/>
        <w:numPr>
          <w:ilvl w:val="0"/>
          <w:numId w:val="6"/>
        </w:numPr>
        <w:rPr>
          <w:rFonts w:ascii="Bookman Old Style" w:hAnsi="Bookman Old Style"/>
          <w:b/>
        </w:rPr>
      </w:pPr>
      <w:r w:rsidRPr="005B6483">
        <w:rPr>
          <w:rFonts w:ascii="Bookman Old Style" w:hAnsi="Bookman Old Style"/>
          <w:b/>
        </w:rPr>
        <w:t>Parents MUST not screenshot or share any information on social media or any other platform outside of Seesaw.</w:t>
      </w:r>
    </w:p>
    <w:p w:rsidR="00F0134F" w:rsidRPr="005B6483" w:rsidRDefault="00F0134F" w:rsidP="00E04006">
      <w:pPr>
        <w:pStyle w:val="ListParagraph"/>
        <w:numPr>
          <w:ilvl w:val="0"/>
          <w:numId w:val="6"/>
        </w:numPr>
        <w:rPr>
          <w:rFonts w:ascii="Bookman Old Style" w:hAnsi="Bookman Old Style"/>
          <w:b/>
        </w:rPr>
      </w:pPr>
      <w:r w:rsidRPr="005B6483">
        <w:rPr>
          <w:rFonts w:ascii="Bookman Old Style" w:hAnsi="Bookman Old Style"/>
          <w:b/>
        </w:rPr>
        <w:t xml:space="preserve">If there </w:t>
      </w:r>
      <w:r w:rsidR="00115DF4">
        <w:rPr>
          <w:rFonts w:ascii="Bookman Old Style" w:hAnsi="Bookman Old Style"/>
          <w:b/>
        </w:rPr>
        <w:t>is a future lockdown the school</w:t>
      </w:r>
      <w:r w:rsidRPr="005B6483">
        <w:rPr>
          <w:rFonts w:ascii="Bookman Old Style" w:hAnsi="Bookman Old Style"/>
          <w:b/>
        </w:rPr>
        <w:t xml:space="preserve"> will use Seesaw as a home learning p</w:t>
      </w:r>
      <w:r w:rsidR="009A3C26">
        <w:rPr>
          <w:rFonts w:ascii="Bookman Old Style" w:hAnsi="Bookman Old Style"/>
          <w:b/>
        </w:rPr>
        <w:t xml:space="preserve">latform.  Teachers will send </w:t>
      </w:r>
      <w:r w:rsidR="000852B5">
        <w:rPr>
          <w:rFonts w:ascii="Bookman Old Style" w:hAnsi="Bookman Old Style"/>
          <w:b/>
        </w:rPr>
        <w:t>L</w:t>
      </w:r>
      <w:r w:rsidR="009A3C26">
        <w:rPr>
          <w:rFonts w:ascii="Bookman Old Style" w:hAnsi="Bookman Old Style"/>
          <w:b/>
        </w:rPr>
        <w:t xml:space="preserve">iteracy, </w:t>
      </w:r>
      <w:proofErr w:type="gramStart"/>
      <w:r w:rsidR="000852B5">
        <w:rPr>
          <w:rFonts w:ascii="Bookman Old Style" w:hAnsi="Bookman Old Style"/>
          <w:b/>
        </w:rPr>
        <w:t>N</w:t>
      </w:r>
      <w:r w:rsidRPr="005B6483">
        <w:rPr>
          <w:rFonts w:ascii="Bookman Old Style" w:hAnsi="Bookman Old Style"/>
          <w:b/>
        </w:rPr>
        <w:t xml:space="preserve">umeracy </w:t>
      </w:r>
      <w:r w:rsidR="009A3C26">
        <w:rPr>
          <w:rFonts w:ascii="Bookman Old Style" w:hAnsi="Bookman Old Style"/>
          <w:b/>
        </w:rPr>
        <w:t xml:space="preserve"> and</w:t>
      </w:r>
      <w:proofErr w:type="gramEnd"/>
      <w:r w:rsidR="009A3C26">
        <w:rPr>
          <w:rFonts w:ascii="Bookman Old Style" w:hAnsi="Bookman Old Style"/>
          <w:b/>
        </w:rPr>
        <w:t xml:space="preserve"> Topic activities </w:t>
      </w:r>
      <w:r w:rsidRPr="005B6483">
        <w:rPr>
          <w:rFonts w:ascii="Bookman Old Style" w:hAnsi="Bookman Old Style"/>
          <w:b/>
        </w:rPr>
        <w:t xml:space="preserve"> </w:t>
      </w:r>
      <w:r w:rsidR="003C1620">
        <w:rPr>
          <w:rFonts w:ascii="Bookman Old Style" w:hAnsi="Bookman Old Style"/>
          <w:b/>
        </w:rPr>
        <w:t xml:space="preserve">via </w:t>
      </w:r>
      <w:r w:rsidR="00944980">
        <w:rPr>
          <w:rFonts w:ascii="Bookman Old Style" w:hAnsi="Bookman Old Style"/>
          <w:b/>
        </w:rPr>
        <w:t>Seesaw</w:t>
      </w:r>
      <w:r w:rsidR="00A34587" w:rsidRPr="005B6483">
        <w:rPr>
          <w:rFonts w:ascii="Bookman Old Style" w:hAnsi="Bookman Old Style"/>
          <w:b/>
        </w:rPr>
        <w:t>. These will also be posted on the school website in the event that you cannot access Seesaw.</w:t>
      </w:r>
    </w:p>
    <w:p w:rsidR="00A34587" w:rsidRPr="005B6483" w:rsidRDefault="00A34587" w:rsidP="00E04006">
      <w:pPr>
        <w:pStyle w:val="ListParagraph"/>
        <w:numPr>
          <w:ilvl w:val="0"/>
          <w:numId w:val="6"/>
        </w:numPr>
        <w:rPr>
          <w:rFonts w:ascii="Bookman Old Style" w:hAnsi="Bookman Old Style"/>
          <w:b/>
        </w:rPr>
      </w:pPr>
      <w:r w:rsidRPr="005B6483">
        <w:rPr>
          <w:rFonts w:ascii="Bookman Old Style" w:hAnsi="Bookman Old Style"/>
          <w:b/>
        </w:rPr>
        <w:lastRenderedPageBreak/>
        <w:t xml:space="preserve">In the event of a lockdown teachers can be contacted through Seesaw between 9am and 3pm, Monday to Friday.  All correspondence must remain of a professional nature.  Mrs </w:t>
      </w:r>
      <w:proofErr w:type="spellStart"/>
      <w:r w:rsidRPr="005B6483">
        <w:rPr>
          <w:rFonts w:ascii="Bookman Old Style" w:hAnsi="Bookman Old Style"/>
          <w:b/>
        </w:rPr>
        <w:t>Loughran</w:t>
      </w:r>
      <w:proofErr w:type="spellEnd"/>
      <w:r w:rsidRPr="005B6483">
        <w:rPr>
          <w:rFonts w:ascii="Bookman Old Style" w:hAnsi="Bookman Old Style"/>
          <w:b/>
        </w:rPr>
        <w:t xml:space="preserve"> will monitor all interactions.</w:t>
      </w:r>
    </w:p>
    <w:p w:rsidR="00A81F1E" w:rsidRPr="005B6483" w:rsidRDefault="00A81F1E" w:rsidP="00E04006">
      <w:pPr>
        <w:pStyle w:val="ListParagraph"/>
        <w:numPr>
          <w:ilvl w:val="0"/>
          <w:numId w:val="6"/>
        </w:numPr>
        <w:rPr>
          <w:rFonts w:ascii="Bookman Old Style" w:hAnsi="Bookman Old Style"/>
          <w:b/>
        </w:rPr>
      </w:pPr>
      <w:r w:rsidRPr="005B6483">
        <w:rPr>
          <w:rFonts w:ascii="Bookman Old Style" w:hAnsi="Bookman Old Style"/>
          <w:b/>
        </w:rPr>
        <w:t>If a class teacher chooses to post an image of your child’s work, a simple like is all that is needed to indicate that you have seen it.</w:t>
      </w:r>
    </w:p>
    <w:p w:rsidR="00910AC0" w:rsidRPr="005B6483" w:rsidRDefault="00910AC0" w:rsidP="00910AC0">
      <w:pPr>
        <w:rPr>
          <w:rFonts w:ascii="Bookman Old Style" w:hAnsi="Bookman Old Style"/>
          <w:b/>
        </w:rPr>
      </w:pPr>
    </w:p>
    <w:p w:rsidR="00910AC0" w:rsidRPr="005B6483" w:rsidRDefault="00910AC0" w:rsidP="00910AC0">
      <w:pPr>
        <w:rPr>
          <w:rFonts w:ascii="Bookman Old Style" w:hAnsi="Bookman Old Style"/>
          <w:b/>
        </w:rPr>
      </w:pPr>
    </w:p>
    <w:p w:rsidR="009C5A6A" w:rsidRPr="000852B5" w:rsidRDefault="009C5A6A" w:rsidP="009C5A6A">
      <w:pPr>
        <w:rPr>
          <w:rFonts w:ascii="Bookman Old Style" w:hAnsi="Bookman Old Style"/>
          <w:b/>
          <w:color w:val="00B0F0"/>
          <w:u w:val="single"/>
        </w:rPr>
      </w:pPr>
      <w:r w:rsidRPr="000852B5">
        <w:rPr>
          <w:rFonts w:ascii="Bookman Old Style" w:hAnsi="Bookman Old Style"/>
          <w:b/>
          <w:color w:val="00B0F0"/>
          <w:u w:val="single"/>
        </w:rPr>
        <w:t>Guidelines for pupils when using Seesaw for home learning</w:t>
      </w:r>
    </w:p>
    <w:p w:rsidR="009C5A6A" w:rsidRPr="005B6483" w:rsidRDefault="009C5A6A" w:rsidP="009C5A6A">
      <w:pPr>
        <w:rPr>
          <w:rFonts w:ascii="Bookman Old Style" w:hAnsi="Bookman Old Style"/>
          <w:b/>
        </w:rPr>
      </w:pPr>
    </w:p>
    <w:p w:rsidR="009C5A6A" w:rsidRPr="005B6483" w:rsidRDefault="00771221" w:rsidP="009C5A6A">
      <w:pPr>
        <w:pStyle w:val="ListParagraph"/>
        <w:numPr>
          <w:ilvl w:val="0"/>
          <w:numId w:val="7"/>
        </w:numPr>
        <w:rPr>
          <w:rFonts w:ascii="Bookman Old Style" w:hAnsi="Bookman Old Style"/>
          <w:b/>
        </w:rPr>
      </w:pPr>
      <w:r>
        <w:rPr>
          <w:rFonts w:ascii="Bookman Old Style" w:hAnsi="Bookman Old Style"/>
          <w:b/>
        </w:rPr>
        <w:t>Only post</w:t>
      </w:r>
      <w:r w:rsidR="009C5A6A" w:rsidRPr="005B6483">
        <w:rPr>
          <w:rFonts w:ascii="Bookman Old Style" w:hAnsi="Bookman Old Style"/>
          <w:b/>
        </w:rPr>
        <w:t xml:space="preserve"> work asked for by your teacher</w:t>
      </w:r>
    </w:p>
    <w:p w:rsidR="009C5A6A" w:rsidRPr="005B6483" w:rsidRDefault="000852B5" w:rsidP="009C5A6A">
      <w:pPr>
        <w:pStyle w:val="ListParagraph"/>
        <w:numPr>
          <w:ilvl w:val="0"/>
          <w:numId w:val="7"/>
        </w:numPr>
        <w:rPr>
          <w:rFonts w:ascii="Bookman Old Style" w:hAnsi="Bookman Old Style"/>
          <w:b/>
        </w:rPr>
      </w:pPr>
      <w:r>
        <w:rPr>
          <w:rFonts w:ascii="Bookman Old Style" w:hAnsi="Bookman Old Style"/>
          <w:b/>
        </w:rPr>
        <w:t>Your profile picture can</w:t>
      </w:r>
      <w:r w:rsidR="009C5A6A" w:rsidRPr="005B6483">
        <w:rPr>
          <w:rFonts w:ascii="Bookman Old Style" w:hAnsi="Bookman Old Style"/>
          <w:b/>
        </w:rPr>
        <w:t xml:space="preserve"> be a profile </w:t>
      </w:r>
      <w:r w:rsidR="00771221">
        <w:rPr>
          <w:rFonts w:ascii="Bookman Old Style" w:hAnsi="Bookman Old Style"/>
          <w:b/>
        </w:rPr>
        <w:t>photo of your face</w:t>
      </w:r>
      <w:r w:rsidR="009C5A6A" w:rsidRPr="005B6483">
        <w:rPr>
          <w:rFonts w:ascii="Bookman Old Style" w:hAnsi="Bookman Old Style"/>
          <w:b/>
        </w:rPr>
        <w:t>, a family pet or your initials.</w:t>
      </w:r>
    </w:p>
    <w:p w:rsidR="009C5A6A" w:rsidRPr="005B6483" w:rsidRDefault="009C5A6A" w:rsidP="009C5A6A">
      <w:pPr>
        <w:pStyle w:val="ListParagraph"/>
        <w:numPr>
          <w:ilvl w:val="0"/>
          <w:numId w:val="7"/>
        </w:numPr>
        <w:rPr>
          <w:rFonts w:ascii="Bookman Old Style" w:hAnsi="Bookman Old Style"/>
          <w:b/>
        </w:rPr>
      </w:pPr>
      <w:r w:rsidRPr="005B6483">
        <w:rPr>
          <w:rFonts w:ascii="Bookman Old Style" w:hAnsi="Bookman Old Style"/>
          <w:b/>
        </w:rPr>
        <w:t xml:space="preserve">Tell an adult straight </w:t>
      </w:r>
      <w:r w:rsidR="00771221">
        <w:rPr>
          <w:rFonts w:ascii="Bookman Old Style" w:hAnsi="Bookman Old Style"/>
          <w:b/>
        </w:rPr>
        <w:t>away i</w:t>
      </w:r>
      <w:r w:rsidRPr="005B6483">
        <w:rPr>
          <w:rFonts w:ascii="Bookman Old Style" w:hAnsi="Bookman Old Style"/>
          <w:b/>
        </w:rPr>
        <w:t>f you have any problems with the app.</w:t>
      </w:r>
    </w:p>
    <w:p w:rsidR="009C5A6A" w:rsidRPr="005B6483" w:rsidRDefault="009C5A6A" w:rsidP="009C5A6A">
      <w:pPr>
        <w:pStyle w:val="ListParagraph"/>
        <w:numPr>
          <w:ilvl w:val="0"/>
          <w:numId w:val="7"/>
        </w:numPr>
        <w:rPr>
          <w:rFonts w:ascii="Bookman Old Style" w:hAnsi="Bookman Old Style"/>
          <w:b/>
        </w:rPr>
      </w:pPr>
      <w:r w:rsidRPr="005B6483">
        <w:rPr>
          <w:rFonts w:ascii="Bookman Old Style" w:hAnsi="Bookman Old Style"/>
          <w:b/>
        </w:rPr>
        <w:t xml:space="preserve">You must never share your log in details </w:t>
      </w:r>
      <w:r w:rsidR="00A81F1E" w:rsidRPr="005B6483">
        <w:rPr>
          <w:rFonts w:ascii="Bookman Old Style" w:hAnsi="Bookman Old Style"/>
          <w:b/>
        </w:rPr>
        <w:t>with anyone else except your parents/carers.</w:t>
      </w:r>
    </w:p>
    <w:p w:rsidR="009C5A6A" w:rsidRPr="005B6483" w:rsidRDefault="00A81F1E" w:rsidP="009C5A6A">
      <w:pPr>
        <w:pStyle w:val="ListParagraph"/>
        <w:numPr>
          <w:ilvl w:val="0"/>
          <w:numId w:val="7"/>
        </w:numPr>
        <w:rPr>
          <w:rFonts w:ascii="Bookman Old Style" w:hAnsi="Bookman Old Style"/>
          <w:b/>
        </w:rPr>
      </w:pPr>
      <w:r w:rsidRPr="005B6483">
        <w:rPr>
          <w:rFonts w:ascii="Bookman Old Style" w:hAnsi="Bookman Old Style"/>
          <w:b/>
        </w:rPr>
        <w:t>If you have to take a video or photo for homework please only do this in a room with an adult/parent present.</w:t>
      </w:r>
    </w:p>
    <w:p w:rsidR="00A81F1E" w:rsidRPr="005B6483" w:rsidRDefault="00A81F1E" w:rsidP="009C5A6A">
      <w:pPr>
        <w:pStyle w:val="ListParagraph"/>
        <w:numPr>
          <w:ilvl w:val="0"/>
          <w:numId w:val="7"/>
        </w:numPr>
        <w:rPr>
          <w:rFonts w:ascii="Bookman Old Style" w:hAnsi="Bookman Old Style"/>
          <w:b/>
        </w:rPr>
      </w:pPr>
      <w:r w:rsidRPr="005B6483">
        <w:rPr>
          <w:rFonts w:ascii="Bookman Old Style" w:hAnsi="Bookman Old Style"/>
          <w:b/>
        </w:rPr>
        <w:t xml:space="preserve">Always </w:t>
      </w:r>
      <w:r w:rsidR="000852B5">
        <w:rPr>
          <w:rFonts w:ascii="Bookman Old Style" w:hAnsi="Bookman Old Style"/>
          <w:b/>
        </w:rPr>
        <w:t>show your</w:t>
      </w:r>
      <w:r w:rsidRPr="005B6483">
        <w:rPr>
          <w:rFonts w:ascii="Bookman Old Style" w:hAnsi="Bookman Old Style"/>
          <w:b/>
        </w:rPr>
        <w:t xml:space="preserve"> homework to an adult/parent before sending it to your teacher.</w:t>
      </w:r>
    </w:p>
    <w:p w:rsidR="00A81F1E" w:rsidRPr="005B6483" w:rsidRDefault="00A81F1E" w:rsidP="009C5A6A">
      <w:pPr>
        <w:pStyle w:val="ListParagraph"/>
        <w:numPr>
          <w:ilvl w:val="0"/>
          <w:numId w:val="7"/>
        </w:numPr>
        <w:rPr>
          <w:rFonts w:ascii="Bookman Old Style" w:hAnsi="Bookman Old Style"/>
          <w:b/>
        </w:rPr>
      </w:pPr>
      <w:r w:rsidRPr="005B6483">
        <w:rPr>
          <w:rFonts w:ascii="Bookman Old Style" w:hAnsi="Bookman Old Style"/>
          <w:b/>
        </w:rPr>
        <w:t xml:space="preserve">You should </w:t>
      </w:r>
      <w:r w:rsidR="000852B5">
        <w:rPr>
          <w:rFonts w:ascii="Bookman Old Style" w:hAnsi="Bookman Old Style"/>
          <w:b/>
        </w:rPr>
        <w:t>never</w:t>
      </w:r>
      <w:r w:rsidRPr="005B6483">
        <w:rPr>
          <w:rFonts w:ascii="Bookman Old Style" w:hAnsi="Bookman Old Style"/>
          <w:b/>
        </w:rPr>
        <w:t xml:space="preserve"> take a screenshot of Seesaw and share this on any other apps or social media.</w:t>
      </w:r>
    </w:p>
    <w:p w:rsidR="00A81F1E" w:rsidRPr="005B6483" w:rsidRDefault="00A81F1E" w:rsidP="009C5A6A">
      <w:pPr>
        <w:pStyle w:val="ListParagraph"/>
        <w:numPr>
          <w:ilvl w:val="0"/>
          <w:numId w:val="7"/>
        </w:numPr>
        <w:rPr>
          <w:rFonts w:ascii="Bookman Old Style" w:hAnsi="Bookman Old Style"/>
          <w:b/>
        </w:rPr>
      </w:pPr>
      <w:r w:rsidRPr="005B6483">
        <w:rPr>
          <w:rFonts w:ascii="Bookman Old Style" w:hAnsi="Bookman Old Style"/>
          <w:b/>
        </w:rPr>
        <w:t>If you use Seesaw incorrectly your parent/guardian will be contacted.</w:t>
      </w:r>
    </w:p>
    <w:p w:rsidR="004F74BD" w:rsidRPr="004F74BD" w:rsidRDefault="004F74BD" w:rsidP="004F74BD">
      <w:pPr>
        <w:rPr>
          <w:rFonts w:ascii="Bookman Old Style" w:hAnsi="Bookman Old Style"/>
        </w:rPr>
      </w:pPr>
    </w:p>
    <w:sectPr w:rsidR="004F74BD" w:rsidRPr="004F74B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A6A" w:rsidRDefault="009C5A6A" w:rsidP="009C5A6A">
      <w:pPr>
        <w:spacing w:after="0" w:line="240" w:lineRule="auto"/>
      </w:pPr>
      <w:r>
        <w:separator/>
      </w:r>
    </w:p>
  </w:endnote>
  <w:endnote w:type="continuationSeparator" w:id="0">
    <w:p w:rsidR="009C5A6A" w:rsidRDefault="009C5A6A" w:rsidP="009C5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F21" w:rsidRDefault="00FC6F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F21" w:rsidRDefault="00FC6F21">
    <w:pPr>
      <w:pStyle w:val="Footer"/>
    </w:pPr>
    <w:r>
      <w:t xml:space="preserve">October </w:t>
    </w:r>
    <w:r>
      <w:t>2020</w:t>
    </w:r>
    <w:bookmarkStart w:id="0" w:name="_GoBack"/>
    <w:bookmarkEnd w:id="0"/>
  </w:p>
  <w:p w:rsidR="00FC6F21" w:rsidRDefault="00FC6F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F21" w:rsidRDefault="00FC6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A6A" w:rsidRDefault="009C5A6A" w:rsidP="009C5A6A">
      <w:pPr>
        <w:spacing w:after="0" w:line="240" w:lineRule="auto"/>
      </w:pPr>
      <w:r>
        <w:separator/>
      </w:r>
    </w:p>
  </w:footnote>
  <w:footnote w:type="continuationSeparator" w:id="0">
    <w:p w:rsidR="009C5A6A" w:rsidRDefault="009C5A6A" w:rsidP="009C5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F21" w:rsidRDefault="00FC6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F21" w:rsidRDefault="00FC6F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F21" w:rsidRDefault="00FC6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7685"/>
    <w:multiLevelType w:val="hybridMultilevel"/>
    <w:tmpl w:val="78B8C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E25D12"/>
    <w:multiLevelType w:val="hybridMultilevel"/>
    <w:tmpl w:val="A1FE30B8"/>
    <w:lvl w:ilvl="0" w:tplc="0809000D">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40537556"/>
    <w:multiLevelType w:val="hybridMultilevel"/>
    <w:tmpl w:val="6BB46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6F3747"/>
    <w:multiLevelType w:val="hybridMultilevel"/>
    <w:tmpl w:val="9F4ED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C375E5"/>
    <w:multiLevelType w:val="hybridMultilevel"/>
    <w:tmpl w:val="23364E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9A62035"/>
    <w:multiLevelType w:val="hybridMultilevel"/>
    <w:tmpl w:val="57FE4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CF2FFE"/>
    <w:multiLevelType w:val="hybridMultilevel"/>
    <w:tmpl w:val="E0608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FD"/>
    <w:rsid w:val="000852B5"/>
    <w:rsid w:val="000F200B"/>
    <w:rsid w:val="00115DF4"/>
    <w:rsid w:val="001227FD"/>
    <w:rsid w:val="00132BBA"/>
    <w:rsid w:val="00241814"/>
    <w:rsid w:val="00371338"/>
    <w:rsid w:val="003B7FDF"/>
    <w:rsid w:val="003C1620"/>
    <w:rsid w:val="004F74BD"/>
    <w:rsid w:val="00576DCF"/>
    <w:rsid w:val="005872E5"/>
    <w:rsid w:val="005B6483"/>
    <w:rsid w:val="00685832"/>
    <w:rsid w:val="006B631A"/>
    <w:rsid w:val="00771221"/>
    <w:rsid w:val="00814090"/>
    <w:rsid w:val="00843D66"/>
    <w:rsid w:val="00910AC0"/>
    <w:rsid w:val="00934DC3"/>
    <w:rsid w:val="00944980"/>
    <w:rsid w:val="009A3C26"/>
    <w:rsid w:val="009C5A6A"/>
    <w:rsid w:val="00A34587"/>
    <w:rsid w:val="00A81F1E"/>
    <w:rsid w:val="00B47817"/>
    <w:rsid w:val="00B66864"/>
    <w:rsid w:val="00BE4BFC"/>
    <w:rsid w:val="00BF550E"/>
    <w:rsid w:val="00CF0FFA"/>
    <w:rsid w:val="00DF2651"/>
    <w:rsid w:val="00E04006"/>
    <w:rsid w:val="00F0134F"/>
    <w:rsid w:val="00F23BA8"/>
    <w:rsid w:val="00FC6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9C0D3"/>
  <w15:chartTrackingRefBased/>
  <w15:docId w15:val="{13348729-FEAD-42CD-948F-C71C2684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27FD"/>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1227FD"/>
    <w:pPr>
      <w:ind w:left="720"/>
      <w:contextualSpacing/>
    </w:pPr>
  </w:style>
  <w:style w:type="paragraph" w:styleId="BalloonText">
    <w:name w:val="Balloon Text"/>
    <w:basedOn w:val="Normal"/>
    <w:link w:val="BalloonTextChar"/>
    <w:uiPriority w:val="99"/>
    <w:semiHidden/>
    <w:unhideWhenUsed/>
    <w:rsid w:val="000F2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00B"/>
    <w:rPr>
      <w:rFonts w:ascii="Segoe UI" w:hAnsi="Segoe UI" w:cs="Segoe UI"/>
      <w:sz w:val="18"/>
      <w:szCs w:val="18"/>
    </w:rPr>
  </w:style>
  <w:style w:type="paragraph" w:styleId="Header">
    <w:name w:val="header"/>
    <w:basedOn w:val="Normal"/>
    <w:link w:val="HeaderChar"/>
    <w:uiPriority w:val="99"/>
    <w:unhideWhenUsed/>
    <w:rsid w:val="009C5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A6A"/>
  </w:style>
  <w:style w:type="paragraph" w:styleId="Footer">
    <w:name w:val="footer"/>
    <w:basedOn w:val="Normal"/>
    <w:link w:val="FooterChar"/>
    <w:uiPriority w:val="99"/>
    <w:unhideWhenUsed/>
    <w:rsid w:val="009C5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5</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Robinson</dc:creator>
  <cp:keywords/>
  <dc:description/>
  <cp:lastModifiedBy>J LOUGHRAN</cp:lastModifiedBy>
  <cp:revision>14</cp:revision>
  <cp:lastPrinted>2020-10-02T10:58:00Z</cp:lastPrinted>
  <dcterms:created xsi:type="dcterms:W3CDTF">2020-10-01T13:41:00Z</dcterms:created>
  <dcterms:modified xsi:type="dcterms:W3CDTF">2020-10-07T12:34:00Z</dcterms:modified>
</cp:coreProperties>
</file>